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21" w:rsidRPr="00D053C5" w:rsidRDefault="00AA6D21" w:rsidP="00A26184">
      <w:pPr>
        <w:contextualSpacing/>
        <w:rPr>
          <w:rFonts w:ascii="Times New Roman" w:hAnsi="Times New Roman" w:cs="Times New Roman"/>
          <w:b/>
          <w:sz w:val="24"/>
          <w:szCs w:val="24"/>
        </w:rPr>
      </w:pPr>
    </w:p>
    <w:p w:rsidR="00A26184" w:rsidRPr="00CF7643" w:rsidRDefault="00A26184" w:rsidP="00A26184">
      <w:pPr>
        <w:tabs>
          <w:tab w:val="left" w:pos="1380"/>
        </w:tabs>
        <w:spacing w:after="0" w:line="240" w:lineRule="auto"/>
        <w:jc w:val="center"/>
        <w:outlineLvl w:val="0"/>
        <w:rPr>
          <w:rFonts w:ascii="Times New Roman" w:eastAsia="Calibri" w:hAnsi="Times New Roman" w:cs="Times New Roman"/>
          <w:b/>
          <w:sz w:val="24"/>
          <w:szCs w:val="24"/>
        </w:rPr>
      </w:pPr>
      <w:r w:rsidRPr="00CF7643">
        <w:rPr>
          <w:rFonts w:ascii="Times New Roman" w:eastAsia="Calibri" w:hAnsi="Times New Roman" w:cs="Times New Roman"/>
          <w:b/>
          <w:sz w:val="24"/>
          <w:szCs w:val="24"/>
        </w:rPr>
        <w:t xml:space="preserve">МУНИЦИПАЛЬНОЕ ДОШКОЛЬНОЕ ОБРАЗОВАТЕЛЬНОЕ УЧРЕЖДЕНИЕ «ДЕТСКИЙ САД «ЖУРАВЛЁНОК» Г. НАДЫМА» </w:t>
      </w:r>
    </w:p>
    <w:p w:rsidR="00A26184" w:rsidRPr="00CF7643" w:rsidRDefault="00A26184" w:rsidP="00A26184">
      <w:pPr>
        <w:tabs>
          <w:tab w:val="left" w:pos="1380"/>
        </w:tabs>
        <w:spacing w:after="0" w:line="240" w:lineRule="auto"/>
        <w:jc w:val="center"/>
        <w:outlineLvl w:val="0"/>
        <w:rPr>
          <w:rFonts w:ascii="Times New Roman" w:eastAsia="Calibri" w:hAnsi="Times New Roman" w:cs="Times New Roman"/>
          <w:b/>
          <w:sz w:val="24"/>
          <w:szCs w:val="24"/>
        </w:rPr>
      </w:pPr>
      <w:r w:rsidRPr="00CF7643">
        <w:rPr>
          <w:rFonts w:ascii="Times New Roman" w:eastAsia="Calibri" w:hAnsi="Times New Roman" w:cs="Times New Roman"/>
          <w:b/>
          <w:sz w:val="24"/>
          <w:szCs w:val="24"/>
        </w:rPr>
        <w:t>(МКДОУ «ДЕТСКИЙ САД  «ЖУРАВЛЁНОК»)</w:t>
      </w:r>
    </w:p>
    <w:tbl>
      <w:tblPr>
        <w:tblW w:w="0" w:type="auto"/>
        <w:tblInd w:w="102" w:type="dxa"/>
        <w:tblBorders>
          <w:top w:val="single" w:sz="4" w:space="0" w:color="auto"/>
        </w:tblBorders>
        <w:tblLook w:val="0000" w:firstRow="0" w:lastRow="0" w:firstColumn="0" w:lastColumn="0" w:noHBand="0" w:noVBand="0"/>
      </w:tblPr>
      <w:tblGrid>
        <w:gridCol w:w="9345"/>
      </w:tblGrid>
      <w:tr w:rsidR="00A26184" w:rsidRPr="00CF7643" w:rsidTr="00AE7C60">
        <w:trPr>
          <w:trHeight w:val="100"/>
        </w:trPr>
        <w:tc>
          <w:tcPr>
            <w:tcW w:w="9345" w:type="dxa"/>
            <w:tcBorders>
              <w:top w:val="thinThickSmallGap" w:sz="18" w:space="0" w:color="auto"/>
            </w:tcBorders>
          </w:tcPr>
          <w:p w:rsidR="00A26184" w:rsidRPr="00CF7643" w:rsidRDefault="00A26184" w:rsidP="00AE7C60">
            <w:pPr>
              <w:tabs>
                <w:tab w:val="left" w:pos="1380"/>
              </w:tabs>
              <w:spacing w:after="0" w:line="240" w:lineRule="auto"/>
              <w:jc w:val="center"/>
              <w:outlineLvl w:val="0"/>
              <w:rPr>
                <w:rFonts w:ascii="Times New Roman" w:eastAsia="Calibri" w:hAnsi="Times New Roman" w:cs="Times New Roman"/>
                <w:b/>
                <w:sz w:val="24"/>
                <w:szCs w:val="24"/>
              </w:rPr>
            </w:pPr>
          </w:p>
        </w:tc>
      </w:tr>
    </w:tbl>
    <w:p w:rsidR="00A26184" w:rsidRDefault="00A26184" w:rsidP="00A26184"/>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202A0A" w:rsidRPr="00D053C5" w:rsidRDefault="0068611B" w:rsidP="00793D26">
      <w:pPr>
        <w:ind w:firstLine="709"/>
        <w:contextualSpacing/>
        <w:jc w:val="center"/>
        <w:rPr>
          <w:rFonts w:ascii="Times New Roman" w:hAnsi="Times New Roman" w:cs="Times New Roman"/>
          <w:b/>
          <w:sz w:val="28"/>
          <w:szCs w:val="24"/>
        </w:rPr>
      </w:pPr>
      <w:r w:rsidRPr="00D053C5">
        <w:rPr>
          <w:rFonts w:ascii="Times New Roman" w:hAnsi="Times New Roman" w:cs="Times New Roman"/>
          <w:b/>
          <w:sz w:val="28"/>
          <w:szCs w:val="24"/>
        </w:rPr>
        <w:t xml:space="preserve">Проект </w:t>
      </w:r>
    </w:p>
    <w:p w:rsidR="008E6C84" w:rsidRPr="00D053C5" w:rsidRDefault="0068611B" w:rsidP="00793D26">
      <w:pPr>
        <w:ind w:firstLine="709"/>
        <w:contextualSpacing/>
        <w:jc w:val="center"/>
        <w:rPr>
          <w:rFonts w:ascii="Times New Roman" w:hAnsi="Times New Roman" w:cs="Times New Roman"/>
          <w:b/>
          <w:sz w:val="28"/>
          <w:szCs w:val="24"/>
        </w:rPr>
      </w:pPr>
      <w:r w:rsidRPr="00D053C5">
        <w:rPr>
          <w:rFonts w:ascii="Times New Roman" w:hAnsi="Times New Roman" w:cs="Times New Roman"/>
          <w:b/>
          <w:sz w:val="28"/>
          <w:szCs w:val="24"/>
        </w:rPr>
        <w:t>«Детски</w:t>
      </w:r>
      <w:r w:rsidR="00202A0A" w:rsidRPr="00D053C5">
        <w:rPr>
          <w:rFonts w:ascii="Times New Roman" w:hAnsi="Times New Roman" w:cs="Times New Roman"/>
          <w:b/>
          <w:sz w:val="28"/>
          <w:szCs w:val="24"/>
        </w:rPr>
        <w:t>й с</w:t>
      </w:r>
      <w:r w:rsidR="00E774CC" w:rsidRPr="00D053C5">
        <w:rPr>
          <w:rFonts w:ascii="Times New Roman" w:hAnsi="Times New Roman" w:cs="Times New Roman"/>
          <w:b/>
          <w:sz w:val="28"/>
          <w:szCs w:val="24"/>
        </w:rPr>
        <w:t xml:space="preserve">ад – Центр начального </w:t>
      </w:r>
      <w:r w:rsidRPr="00D053C5">
        <w:rPr>
          <w:rFonts w:ascii="Times New Roman" w:hAnsi="Times New Roman" w:cs="Times New Roman"/>
          <w:b/>
          <w:sz w:val="28"/>
          <w:szCs w:val="24"/>
        </w:rPr>
        <w:t>технического творчества»</w:t>
      </w:r>
    </w:p>
    <w:p w:rsidR="0068611B" w:rsidRPr="00D053C5" w:rsidRDefault="0068611B"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Default="00AA6D21"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Default="00597D98" w:rsidP="00793D26">
      <w:pPr>
        <w:ind w:firstLine="709"/>
        <w:contextualSpacing/>
        <w:jc w:val="center"/>
        <w:rPr>
          <w:rFonts w:ascii="Times New Roman" w:hAnsi="Times New Roman" w:cs="Times New Roman"/>
          <w:b/>
          <w:sz w:val="24"/>
          <w:szCs w:val="24"/>
        </w:rPr>
      </w:pPr>
    </w:p>
    <w:p w:rsidR="00597D98" w:rsidRPr="00D053C5" w:rsidRDefault="00597D98" w:rsidP="00A26184">
      <w:pPr>
        <w:contextualSpacing/>
        <w:rPr>
          <w:rFonts w:ascii="Times New Roman" w:hAnsi="Times New Roman" w:cs="Times New Roman"/>
          <w:b/>
          <w:sz w:val="24"/>
          <w:szCs w:val="24"/>
        </w:rPr>
      </w:pPr>
    </w:p>
    <w:p w:rsidR="00AA6D21" w:rsidRPr="00D053C5" w:rsidRDefault="00AA6D21" w:rsidP="00793D26">
      <w:pPr>
        <w:ind w:firstLine="709"/>
        <w:contextualSpacing/>
        <w:jc w:val="center"/>
        <w:rPr>
          <w:rFonts w:ascii="Times New Roman" w:hAnsi="Times New Roman" w:cs="Times New Roman"/>
          <w:b/>
          <w:sz w:val="24"/>
          <w:szCs w:val="24"/>
        </w:rPr>
      </w:pPr>
    </w:p>
    <w:p w:rsidR="00AA6D21" w:rsidRPr="00D053C5" w:rsidRDefault="00AA6D21" w:rsidP="00AA6D21">
      <w:pPr>
        <w:contextualSpacing/>
        <w:rPr>
          <w:rFonts w:ascii="Times New Roman" w:hAnsi="Times New Roman" w:cs="Times New Roman"/>
          <w:b/>
          <w:sz w:val="24"/>
          <w:szCs w:val="24"/>
        </w:rPr>
      </w:pPr>
    </w:p>
    <w:p w:rsidR="00AA6D21" w:rsidRPr="00D053C5" w:rsidRDefault="00AA6D21" w:rsidP="00AA6D21">
      <w:pPr>
        <w:spacing w:after="0" w:line="240" w:lineRule="auto"/>
        <w:jc w:val="center"/>
        <w:rPr>
          <w:rFonts w:ascii="Times New Roman" w:hAnsi="Times New Roman" w:cs="Times New Roman"/>
          <w:b/>
          <w:sz w:val="24"/>
          <w:szCs w:val="28"/>
        </w:rPr>
      </w:pPr>
      <w:r w:rsidRPr="00D053C5">
        <w:rPr>
          <w:rFonts w:ascii="Times New Roman" w:hAnsi="Times New Roman" w:cs="Times New Roman"/>
          <w:b/>
          <w:sz w:val="24"/>
          <w:szCs w:val="28"/>
        </w:rPr>
        <w:t xml:space="preserve">Надым </w:t>
      </w:r>
    </w:p>
    <w:p w:rsidR="00761AF8" w:rsidRPr="00D053C5" w:rsidRDefault="00AA6D21" w:rsidP="00761AF8">
      <w:pPr>
        <w:spacing w:after="0" w:line="240" w:lineRule="auto"/>
        <w:jc w:val="center"/>
        <w:rPr>
          <w:rFonts w:ascii="Times New Roman" w:hAnsi="Times New Roman" w:cs="Times New Roman"/>
          <w:b/>
          <w:sz w:val="24"/>
          <w:szCs w:val="28"/>
        </w:rPr>
      </w:pPr>
      <w:r w:rsidRPr="00D053C5">
        <w:rPr>
          <w:rFonts w:ascii="Times New Roman" w:hAnsi="Times New Roman" w:cs="Times New Roman"/>
          <w:b/>
          <w:sz w:val="24"/>
          <w:szCs w:val="28"/>
        </w:rPr>
        <w:t xml:space="preserve">  2015 г.</w:t>
      </w:r>
    </w:p>
    <w:p w:rsidR="00E774CC" w:rsidRPr="00D053C5" w:rsidRDefault="00E774CC" w:rsidP="00761AF8">
      <w:pPr>
        <w:spacing w:after="0" w:line="240" w:lineRule="auto"/>
        <w:jc w:val="center"/>
        <w:rPr>
          <w:rFonts w:ascii="Times New Roman" w:hAnsi="Times New Roman" w:cs="Times New Roman"/>
          <w:b/>
          <w:sz w:val="24"/>
          <w:szCs w:val="28"/>
        </w:rPr>
      </w:pPr>
    </w:p>
    <w:p w:rsidR="00E774CC" w:rsidRPr="00D053C5" w:rsidRDefault="00E774CC" w:rsidP="00761AF8">
      <w:pPr>
        <w:spacing w:after="0" w:line="240" w:lineRule="auto"/>
        <w:jc w:val="center"/>
        <w:rPr>
          <w:rFonts w:ascii="Times New Roman" w:hAnsi="Times New Roman" w:cs="Times New Roman"/>
          <w:b/>
          <w:sz w:val="24"/>
          <w:szCs w:val="28"/>
        </w:rPr>
      </w:pPr>
    </w:p>
    <w:p w:rsidR="00E774CC" w:rsidRPr="00D053C5" w:rsidRDefault="00E774CC" w:rsidP="00761AF8">
      <w:pPr>
        <w:spacing w:after="0" w:line="240" w:lineRule="auto"/>
        <w:jc w:val="center"/>
        <w:rPr>
          <w:rFonts w:ascii="Times New Roman" w:hAnsi="Times New Roman" w:cs="Times New Roman"/>
          <w:b/>
          <w:sz w:val="24"/>
          <w:szCs w:val="28"/>
        </w:rPr>
      </w:pPr>
    </w:p>
    <w:p w:rsidR="008E6C84" w:rsidRPr="00D053C5" w:rsidRDefault="008E6C84" w:rsidP="00761AF8">
      <w:pPr>
        <w:spacing w:after="0" w:line="240" w:lineRule="auto"/>
        <w:jc w:val="center"/>
        <w:rPr>
          <w:rFonts w:ascii="Times New Roman" w:hAnsi="Times New Roman" w:cs="Times New Roman"/>
          <w:b/>
          <w:sz w:val="24"/>
          <w:szCs w:val="28"/>
        </w:rPr>
      </w:pPr>
      <w:r w:rsidRPr="00D053C5">
        <w:rPr>
          <w:rFonts w:ascii="Times New Roman" w:eastAsia="Times New Roman" w:hAnsi="Times New Roman" w:cs="Times New Roman"/>
          <w:b/>
          <w:bCs/>
          <w:sz w:val="24"/>
          <w:szCs w:val="24"/>
          <w:bdr w:val="none" w:sz="0" w:space="0" w:color="auto" w:frame="1"/>
        </w:rPr>
        <w:t>СОДЕРЖАНИЕ ПРОЕКТА</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854"/>
      </w:tblGrid>
      <w:tr w:rsidR="008E6C84" w:rsidRPr="00D053C5" w:rsidTr="008E6C84">
        <w:trPr>
          <w:trHeight w:val="342"/>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7C498C" w:rsidRDefault="007C498C" w:rsidP="00AA6D21">
            <w:pPr>
              <w:spacing w:after="0" w:line="240" w:lineRule="auto"/>
              <w:ind w:left="40" w:right="40" w:firstLine="709"/>
              <w:contextualSpacing/>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bdr w:val="none" w:sz="0" w:space="0" w:color="auto" w:frame="1"/>
                <w:lang w:val="en-US"/>
              </w:rPr>
              <w:t xml:space="preserve">I. </w:t>
            </w:r>
            <w:r w:rsidR="008E6C84" w:rsidRPr="00D053C5">
              <w:rPr>
                <w:rFonts w:ascii="Times New Roman" w:eastAsia="Times New Roman" w:hAnsi="Times New Roman" w:cs="Times New Roman"/>
                <w:b/>
                <w:bCs/>
                <w:sz w:val="24"/>
                <w:szCs w:val="24"/>
                <w:bdr w:val="none" w:sz="0" w:space="0" w:color="auto" w:frame="1"/>
              </w:rPr>
              <w:t>ВВЕДЕНИЕ</w:t>
            </w:r>
          </w:p>
        </w:tc>
      </w:tr>
      <w:tr w:rsidR="008E6C84" w:rsidRPr="00D053C5" w:rsidTr="008E6C84">
        <w:trPr>
          <w:trHeight w:val="393"/>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1.1.  Об</w:t>
            </w:r>
            <w:r w:rsidR="00AE7C60">
              <w:rPr>
                <w:rFonts w:ascii="Times New Roman" w:eastAsia="Times New Roman" w:hAnsi="Times New Roman" w:cs="Times New Roman"/>
                <w:sz w:val="24"/>
                <w:szCs w:val="24"/>
              </w:rPr>
              <w:t>основание проблемы……………….</w:t>
            </w:r>
            <w:r w:rsidRPr="00D053C5">
              <w:rPr>
                <w:rFonts w:ascii="Times New Roman" w:eastAsia="Times New Roman" w:hAnsi="Times New Roman" w:cs="Times New Roman"/>
                <w:sz w:val="24"/>
                <w:szCs w:val="24"/>
              </w:rPr>
              <w:t>………………………...……..</w:t>
            </w:r>
            <w:r w:rsidR="00AE7C60">
              <w:rPr>
                <w:rFonts w:ascii="Times New Roman" w:eastAsia="Times New Roman" w:hAnsi="Times New Roman" w:cs="Times New Roman"/>
                <w:sz w:val="24"/>
                <w:szCs w:val="24"/>
              </w:rPr>
              <w:t>3</w:t>
            </w:r>
          </w:p>
        </w:tc>
      </w:tr>
      <w:tr w:rsidR="00AE7C60" w:rsidRPr="00D053C5" w:rsidTr="008E6C84">
        <w:trPr>
          <w:trHeight w:val="393"/>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7C60"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  Основная идея проекта…………………………………………………5</w:t>
            </w:r>
          </w:p>
        </w:tc>
      </w:tr>
      <w:tr w:rsidR="008E6C84" w:rsidRPr="00D053C5" w:rsidTr="008E6C84">
        <w:trPr>
          <w:trHeight w:val="421"/>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E6C84" w:rsidRPr="00D053C5">
              <w:rPr>
                <w:rFonts w:ascii="Times New Roman" w:eastAsia="Times New Roman" w:hAnsi="Times New Roman" w:cs="Times New Roman"/>
                <w:sz w:val="24"/>
                <w:szCs w:val="24"/>
              </w:rPr>
              <w:t>.  Цель и новизна проекта………………………………………….…….</w:t>
            </w:r>
            <w:r>
              <w:rPr>
                <w:rFonts w:ascii="Times New Roman" w:eastAsia="Times New Roman" w:hAnsi="Times New Roman" w:cs="Times New Roman"/>
                <w:sz w:val="24"/>
                <w:szCs w:val="24"/>
              </w:rPr>
              <w:t>6</w:t>
            </w:r>
          </w:p>
        </w:tc>
      </w:tr>
      <w:tr w:rsidR="008E6C84" w:rsidRPr="00D053C5" w:rsidTr="008E6C84">
        <w:trPr>
          <w:trHeight w:val="332"/>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8E6C84" w:rsidRPr="00D053C5">
              <w:rPr>
                <w:rFonts w:ascii="Times New Roman" w:eastAsia="Times New Roman" w:hAnsi="Times New Roman" w:cs="Times New Roman"/>
                <w:sz w:val="24"/>
                <w:szCs w:val="24"/>
              </w:rPr>
              <w:t>.  Основные задачи проекта……………………………………….……..</w:t>
            </w:r>
            <w:r>
              <w:rPr>
                <w:rFonts w:ascii="Times New Roman" w:eastAsia="Times New Roman" w:hAnsi="Times New Roman" w:cs="Times New Roman"/>
                <w:sz w:val="24"/>
                <w:szCs w:val="24"/>
              </w:rPr>
              <w:t>7</w:t>
            </w:r>
          </w:p>
        </w:tc>
      </w:tr>
      <w:tr w:rsidR="008E6C84" w:rsidRPr="00D053C5" w:rsidTr="008E6C84">
        <w:trPr>
          <w:trHeight w:val="319"/>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before="40" w:after="0" w:line="240" w:lineRule="auto"/>
              <w:ind w:left="40" w:right="40" w:firstLine="709"/>
              <w:contextualSpacing/>
              <w:rPr>
                <w:rFonts w:ascii="Times New Roman" w:eastAsia="Times New Roman" w:hAnsi="Times New Roman" w:cs="Times New Roman"/>
                <w:sz w:val="24"/>
                <w:szCs w:val="24"/>
              </w:rPr>
            </w:pPr>
          </w:p>
        </w:tc>
      </w:tr>
      <w:tr w:rsidR="008E6C84" w:rsidRPr="00D053C5" w:rsidTr="008E6C84">
        <w:trPr>
          <w:trHeight w:val="297"/>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7C498C"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lang w:val="en-US"/>
              </w:rPr>
              <w:t xml:space="preserve">II. </w:t>
            </w:r>
            <w:r w:rsidR="008E6C84" w:rsidRPr="00D053C5">
              <w:rPr>
                <w:rFonts w:ascii="Times New Roman" w:eastAsia="Times New Roman" w:hAnsi="Times New Roman" w:cs="Times New Roman"/>
                <w:b/>
                <w:bCs/>
                <w:sz w:val="24"/>
                <w:szCs w:val="24"/>
                <w:bdr w:val="none" w:sz="0" w:space="0" w:color="auto" w:frame="1"/>
              </w:rPr>
              <w:t>ОСНОВНАЯ ЧАСТЬ ПРОЕКТА</w:t>
            </w:r>
          </w:p>
        </w:tc>
      </w:tr>
      <w:tr w:rsidR="008E6C84" w:rsidRPr="00D053C5" w:rsidTr="008E6C84">
        <w:trPr>
          <w:trHeight w:val="319"/>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  Актуальность проекта..</w:t>
            </w:r>
            <w:r w:rsidR="008E6C84" w:rsidRPr="00D053C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tc>
      </w:tr>
      <w:tr w:rsidR="008E6C84" w:rsidRPr="00D053C5" w:rsidTr="008E6C84">
        <w:trPr>
          <w:trHeight w:val="319"/>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2.2.  Условия реализации проекта…………………………………..…..…</w:t>
            </w:r>
            <w:r w:rsidR="00AE7C60">
              <w:rPr>
                <w:rFonts w:ascii="Times New Roman" w:eastAsia="Times New Roman" w:hAnsi="Times New Roman" w:cs="Times New Roman"/>
                <w:sz w:val="24"/>
                <w:szCs w:val="24"/>
              </w:rPr>
              <w:t>.8</w:t>
            </w:r>
          </w:p>
        </w:tc>
      </w:tr>
      <w:tr w:rsidR="008E6C84" w:rsidRPr="00D053C5" w:rsidTr="008E6C84">
        <w:trPr>
          <w:trHeight w:val="319"/>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2.2.1. Уровень проработанности проекта………………….………..….….</w:t>
            </w:r>
            <w:r w:rsidR="00AE7C60">
              <w:rPr>
                <w:rFonts w:ascii="Times New Roman" w:eastAsia="Times New Roman" w:hAnsi="Times New Roman" w:cs="Times New Roman"/>
                <w:sz w:val="24"/>
                <w:szCs w:val="24"/>
              </w:rPr>
              <w:t>8</w:t>
            </w:r>
          </w:p>
        </w:tc>
      </w:tr>
      <w:tr w:rsidR="008E6C84" w:rsidRPr="00D053C5" w:rsidTr="008E6C84">
        <w:trPr>
          <w:trHeight w:val="300"/>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2.2.2. Ресурсы учреждения…………………………………….…….…...…</w:t>
            </w:r>
            <w:r w:rsidR="00AE7C60">
              <w:rPr>
                <w:rFonts w:ascii="Times New Roman" w:eastAsia="Times New Roman" w:hAnsi="Times New Roman" w:cs="Times New Roman"/>
                <w:sz w:val="24"/>
                <w:szCs w:val="24"/>
              </w:rPr>
              <w:t>9</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2.2.3. Кадровый потенциал учреждения…………………….………...…</w:t>
            </w:r>
            <w:r w:rsidR="00AE7C60">
              <w:rPr>
                <w:rFonts w:ascii="Times New Roman" w:eastAsia="Times New Roman" w:hAnsi="Times New Roman" w:cs="Times New Roman"/>
                <w:sz w:val="24"/>
                <w:szCs w:val="24"/>
              </w:rPr>
              <w:t>…9</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r w:rsidR="008E6C84" w:rsidRPr="00D053C5">
              <w:rPr>
                <w:rFonts w:ascii="Times New Roman" w:eastAsia="Times New Roman" w:hAnsi="Times New Roman" w:cs="Times New Roman"/>
                <w:sz w:val="24"/>
                <w:szCs w:val="24"/>
              </w:rPr>
              <w:t>. Сроки и этапы реализации проекта…………………….……………11</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AE7C60"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sidR="008E6C84" w:rsidRPr="00D053C5">
              <w:rPr>
                <w:rFonts w:ascii="Times New Roman" w:eastAsia="Times New Roman" w:hAnsi="Times New Roman" w:cs="Times New Roman"/>
                <w:sz w:val="24"/>
                <w:szCs w:val="24"/>
              </w:rPr>
              <w:t>. Краткая аннотация проекта программы……………….…………….1</w:t>
            </w:r>
            <w:r>
              <w:rPr>
                <w:rFonts w:ascii="Times New Roman" w:eastAsia="Times New Roman" w:hAnsi="Times New Roman" w:cs="Times New Roman"/>
                <w:sz w:val="24"/>
                <w:szCs w:val="24"/>
              </w:rPr>
              <w:t>5</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2.3. Технологические особенности организации образовательного процесса</w:t>
            </w:r>
            <w:r w:rsidR="00456FA2">
              <w:rPr>
                <w:rFonts w:ascii="Times New Roman" w:eastAsia="Times New Roman" w:hAnsi="Times New Roman" w:cs="Times New Roman"/>
                <w:sz w:val="24"/>
                <w:szCs w:val="24"/>
              </w:rPr>
              <w:t xml:space="preserve"> …15</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456FA2">
            <w:pPr>
              <w:spacing w:after="0" w:line="240" w:lineRule="auto"/>
              <w:ind w:left="40" w:right="40" w:firstLine="709"/>
              <w:contextualSpacing/>
              <w:textAlignment w:val="baseline"/>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2.4. Оценка эф</w:t>
            </w:r>
            <w:r w:rsidR="00456FA2">
              <w:rPr>
                <w:rFonts w:ascii="Times New Roman" w:eastAsia="Times New Roman" w:hAnsi="Times New Roman" w:cs="Times New Roman"/>
                <w:sz w:val="24"/>
                <w:szCs w:val="24"/>
              </w:rPr>
              <w:t>фективности реализации проекта………………………….</w:t>
            </w:r>
            <w:r w:rsidRPr="00D053C5">
              <w:rPr>
                <w:rFonts w:ascii="Times New Roman" w:eastAsia="Times New Roman" w:hAnsi="Times New Roman" w:cs="Times New Roman"/>
                <w:sz w:val="24"/>
                <w:szCs w:val="24"/>
              </w:rPr>
              <w:t>1</w:t>
            </w:r>
            <w:r w:rsidR="00456FA2">
              <w:rPr>
                <w:rFonts w:ascii="Times New Roman" w:eastAsia="Times New Roman" w:hAnsi="Times New Roman" w:cs="Times New Roman"/>
                <w:sz w:val="24"/>
                <w:szCs w:val="24"/>
              </w:rPr>
              <w:t>6</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8E6C84" w:rsidP="00AA6D21">
            <w:pPr>
              <w:spacing w:before="40" w:after="0" w:line="240" w:lineRule="auto"/>
              <w:ind w:left="40" w:right="40" w:firstLine="709"/>
              <w:contextualSpacing/>
              <w:rPr>
                <w:rFonts w:ascii="Times New Roman" w:eastAsia="Times New Roman" w:hAnsi="Times New Roman" w:cs="Times New Roman"/>
                <w:sz w:val="24"/>
                <w:szCs w:val="24"/>
              </w:rPr>
            </w:pP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7C498C" w:rsidRDefault="007C498C" w:rsidP="007C498C">
            <w:pPr>
              <w:spacing w:after="0" w:line="240" w:lineRule="auto"/>
              <w:ind w:firstLine="709"/>
              <w:contextualSpacing/>
              <w:jc w:val="center"/>
              <w:rPr>
                <w:rFonts w:ascii="Times New Roman" w:hAnsi="Times New Roman" w:cs="Times New Roman"/>
                <w:b/>
                <w:sz w:val="24"/>
                <w:szCs w:val="24"/>
              </w:rPr>
            </w:pPr>
            <w:r w:rsidRPr="007C498C">
              <w:rPr>
                <w:rFonts w:ascii="Times New Roman" w:hAnsi="Times New Roman" w:cs="Times New Roman"/>
                <w:b/>
                <w:sz w:val="24"/>
                <w:szCs w:val="24"/>
                <w:lang w:val="en-US"/>
              </w:rPr>
              <w:t xml:space="preserve">III. </w:t>
            </w:r>
            <w:r w:rsidRPr="007C498C">
              <w:rPr>
                <w:rFonts w:ascii="Times New Roman" w:hAnsi="Times New Roman" w:cs="Times New Roman"/>
                <w:b/>
                <w:sz w:val="24"/>
                <w:szCs w:val="24"/>
              </w:rPr>
              <w:t>ЗАКЛЮЧЕНИЕ</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456FA2"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8E6C84" w:rsidRPr="00D053C5">
              <w:rPr>
                <w:rFonts w:ascii="Times New Roman" w:eastAsia="Times New Roman" w:hAnsi="Times New Roman" w:cs="Times New Roman"/>
                <w:sz w:val="24"/>
                <w:szCs w:val="24"/>
              </w:rPr>
              <w:t>. Риски при реализации проекта…………………………………………16</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456FA2"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E6C84" w:rsidRPr="00D053C5">
              <w:rPr>
                <w:rFonts w:ascii="Times New Roman" w:eastAsia="Times New Roman" w:hAnsi="Times New Roman" w:cs="Times New Roman"/>
                <w:sz w:val="24"/>
                <w:szCs w:val="24"/>
              </w:rPr>
              <w:t>. Эффекты от реализации проекта …………………………..……….…</w:t>
            </w:r>
            <w:r>
              <w:rPr>
                <w:rFonts w:ascii="Times New Roman" w:eastAsia="Times New Roman" w:hAnsi="Times New Roman" w:cs="Times New Roman"/>
                <w:sz w:val="24"/>
                <w:szCs w:val="24"/>
              </w:rPr>
              <w:t>..16</w:t>
            </w:r>
          </w:p>
        </w:tc>
      </w:tr>
      <w:tr w:rsidR="008E6C84" w:rsidRPr="00D053C5" w:rsidTr="008E6C84">
        <w:trPr>
          <w:trHeight w:val="338"/>
        </w:trPr>
        <w:tc>
          <w:tcPr>
            <w:tcW w:w="98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8E6C84" w:rsidRPr="00D053C5" w:rsidRDefault="00456FA2" w:rsidP="00AA6D21">
            <w:pPr>
              <w:spacing w:after="0" w:line="240" w:lineRule="auto"/>
              <w:ind w:left="40" w:right="4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3.3. Формы трансляции опыта</w:t>
            </w:r>
            <w:r w:rsidR="008E6C84" w:rsidRPr="00D053C5">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p>
        </w:tc>
      </w:tr>
    </w:tbl>
    <w:p w:rsidR="00FF3539" w:rsidRPr="00D053C5" w:rsidRDefault="00FF3539" w:rsidP="00AA6D21">
      <w:pPr>
        <w:spacing w:after="0" w:line="240" w:lineRule="auto"/>
        <w:ind w:firstLine="709"/>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Default="00AA6D21"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Default="00456FA2" w:rsidP="00AA6D21">
      <w:pPr>
        <w:spacing w:after="0" w:line="240" w:lineRule="auto"/>
        <w:contextualSpacing/>
        <w:jc w:val="center"/>
        <w:rPr>
          <w:rFonts w:ascii="Times New Roman" w:hAnsi="Times New Roman" w:cs="Times New Roman"/>
          <w:b/>
          <w:sz w:val="24"/>
          <w:szCs w:val="24"/>
        </w:rPr>
      </w:pPr>
    </w:p>
    <w:p w:rsidR="00456FA2" w:rsidRPr="00D053C5" w:rsidRDefault="00456FA2"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Pr="00D053C5" w:rsidRDefault="00AA6D21" w:rsidP="00AA6D21">
      <w:pPr>
        <w:spacing w:after="0" w:line="240" w:lineRule="auto"/>
        <w:contextualSpacing/>
        <w:jc w:val="center"/>
        <w:rPr>
          <w:rFonts w:ascii="Times New Roman" w:hAnsi="Times New Roman" w:cs="Times New Roman"/>
          <w:b/>
          <w:sz w:val="24"/>
          <w:szCs w:val="24"/>
        </w:rPr>
      </w:pPr>
    </w:p>
    <w:p w:rsidR="00AA6D21" w:rsidRDefault="00AA6D21" w:rsidP="00A26184">
      <w:pPr>
        <w:spacing w:after="0" w:line="240" w:lineRule="auto"/>
        <w:contextualSpacing/>
        <w:rPr>
          <w:rFonts w:ascii="Times New Roman" w:hAnsi="Times New Roman" w:cs="Times New Roman"/>
          <w:b/>
          <w:sz w:val="24"/>
          <w:szCs w:val="24"/>
        </w:rPr>
      </w:pPr>
    </w:p>
    <w:p w:rsidR="00597D98" w:rsidRPr="00D053C5" w:rsidRDefault="00597D98" w:rsidP="00AA6D21">
      <w:pPr>
        <w:spacing w:after="0" w:line="240" w:lineRule="auto"/>
        <w:contextualSpacing/>
        <w:jc w:val="center"/>
        <w:rPr>
          <w:rFonts w:ascii="Times New Roman" w:hAnsi="Times New Roman" w:cs="Times New Roman"/>
          <w:b/>
          <w:sz w:val="24"/>
          <w:szCs w:val="24"/>
        </w:rPr>
      </w:pPr>
    </w:p>
    <w:p w:rsidR="00A26184" w:rsidRDefault="007C498C" w:rsidP="00A2618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I. </w:t>
      </w:r>
      <w:r w:rsidRPr="00A26184">
        <w:rPr>
          <w:rFonts w:ascii="Times New Roman" w:hAnsi="Times New Roman" w:cs="Times New Roman"/>
          <w:b/>
          <w:sz w:val="24"/>
          <w:szCs w:val="24"/>
        </w:rPr>
        <w:t>ВВЕДЕНИЕ</w:t>
      </w:r>
    </w:p>
    <w:p w:rsidR="00A26184" w:rsidRPr="00A26184" w:rsidRDefault="00A26184" w:rsidP="00A26184">
      <w:pPr>
        <w:spacing w:after="0" w:line="240" w:lineRule="auto"/>
        <w:contextualSpacing/>
        <w:jc w:val="center"/>
        <w:rPr>
          <w:rFonts w:ascii="Times New Roman" w:hAnsi="Times New Roman" w:cs="Times New Roman"/>
          <w:b/>
          <w:sz w:val="24"/>
          <w:szCs w:val="24"/>
        </w:rPr>
      </w:pPr>
    </w:p>
    <w:p w:rsidR="00761AF8" w:rsidRPr="00A26184" w:rsidRDefault="00761AF8" w:rsidP="00761AF8">
      <w:pPr>
        <w:spacing w:line="240" w:lineRule="auto"/>
        <w:ind w:firstLine="709"/>
        <w:contextualSpacing/>
        <w:jc w:val="both"/>
        <w:rPr>
          <w:rFonts w:ascii="Times New Roman" w:hAnsi="Times New Roman" w:cs="Times New Roman"/>
          <w:sz w:val="24"/>
          <w:szCs w:val="24"/>
        </w:rPr>
      </w:pPr>
      <w:r w:rsidRPr="00A26184">
        <w:rPr>
          <w:rFonts w:ascii="Times New Roman" w:hAnsi="Times New Roman" w:cs="Times New Roman"/>
          <w:sz w:val="24"/>
          <w:szCs w:val="24"/>
        </w:rPr>
        <w:t>Данный проект является частью регионального проекта Департамента образования Надымского района «Совершенствование муниципальной системы дошкольного образования, направленное на развитие современных видов деятельности детей в условиях перехода на ФГОС дошкольного образования».</w:t>
      </w:r>
    </w:p>
    <w:p w:rsidR="00761AF8" w:rsidRPr="00A26184" w:rsidRDefault="00761AF8" w:rsidP="00761AF8">
      <w:pPr>
        <w:spacing w:line="240" w:lineRule="auto"/>
        <w:ind w:firstLine="709"/>
        <w:contextualSpacing/>
        <w:jc w:val="both"/>
        <w:rPr>
          <w:rFonts w:ascii="Times New Roman" w:eastAsia="Times New Roman" w:hAnsi="Times New Roman" w:cs="Times New Roman"/>
          <w:sz w:val="24"/>
          <w:szCs w:val="24"/>
        </w:rPr>
      </w:pPr>
      <w:r w:rsidRPr="00A26184">
        <w:rPr>
          <w:rFonts w:ascii="Times New Roman" w:hAnsi="Times New Roman" w:cs="Times New Roman"/>
          <w:sz w:val="24"/>
          <w:szCs w:val="24"/>
        </w:rPr>
        <w:t xml:space="preserve">Проект ориентирован на </w:t>
      </w:r>
      <w:r w:rsidRPr="00A26184">
        <w:rPr>
          <w:rFonts w:ascii="Times New Roman" w:eastAsia="Times New Roman" w:hAnsi="Times New Roman" w:cs="Times New Roman"/>
          <w:sz w:val="24"/>
          <w:szCs w:val="24"/>
        </w:rPr>
        <w:t xml:space="preserve">развитие образовательной среды  и </w:t>
      </w:r>
      <w:r w:rsidRPr="00A26184">
        <w:rPr>
          <w:rFonts w:ascii="Times New Roman" w:hAnsi="Times New Roman" w:cs="Times New Roman"/>
          <w:sz w:val="24"/>
          <w:szCs w:val="24"/>
        </w:rPr>
        <w:t xml:space="preserve">организацию </w:t>
      </w:r>
      <w:r w:rsidRPr="00A26184">
        <w:rPr>
          <w:rFonts w:ascii="Times New Roman" w:eastAsia="Times New Roman" w:hAnsi="Times New Roman" w:cs="Times New Roman"/>
          <w:sz w:val="24"/>
          <w:szCs w:val="24"/>
        </w:rPr>
        <w:t>базового муниципального Центра раз</w:t>
      </w:r>
      <w:r w:rsidR="002A46BD" w:rsidRPr="00A26184">
        <w:rPr>
          <w:rFonts w:ascii="Times New Roman" w:eastAsia="Times New Roman" w:hAnsi="Times New Roman" w:cs="Times New Roman"/>
          <w:sz w:val="24"/>
          <w:szCs w:val="24"/>
        </w:rPr>
        <w:t xml:space="preserve">вития начального технического </w:t>
      </w:r>
      <w:r w:rsidRPr="00A26184">
        <w:rPr>
          <w:rFonts w:ascii="Times New Roman" w:eastAsia="Times New Roman" w:hAnsi="Times New Roman" w:cs="Times New Roman"/>
          <w:sz w:val="24"/>
          <w:szCs w:val="24"/>
        </w:rPr>
        <w:t>направления (базового Центра развития) для поддержки разнообразия детства «в формах, специфичных для детей данного возраста»</w:t>
      </w:r>
      <w:r w:rsidRPr="00A26184">
        <w:rPr>
          <w:rFonts w:ascii="Times New Roman" w:eastAsia="Times New Roman" w:hAnsi="Times New Roman" w:cs="Times New Roman"/>
          <w:sz w:val="24"/>
          <w:szCs w:val="24"/>
          <w:vertAlign w:val="superscript"/>
        </w:rPr>
        <w:footnoteReference w:id="1"/>
      </w:r>
      <w:r w:rsidRPr="00A26184">
        <w:rPr>
          <w:rFonts w:ascii="Times New Roman" w:eastAsia="Times New Roman" w:hAnsi="Times New Roman" w:cs="Times New Roman"/>
          <w:sz w:val="24"/>
          <w:szCs w:val="24"/>
        </w:rPr>
        <w:t>.</w:t>
      </w:r>
    </w:p>
    <w:p w:rsidR="00A26184" w:rsidRPr="00A26184" w:rsidRDefault="00761AF8" w:rsidP="00A26184">
      <w:pPr>
        <w:spacing w:after="0" w:line="240" w:lineRule="auto"/>
        <w:ind w:firstLine="708"/>
        <w:jc w:val="both"/>
        <w:rPr>
          <w:rFonts w:ascii="Times New Roman" w:eastAsia="Times New Roman" w:hAnsi="Times New Roman" w:cs="Times New Roman"/>
          <w:sz w:val="24"/>
          <w:szCs w:val="24"/>
        </w:rPr>
      </w:pPr>
      <w:r w:rsidRPr="00A26184">
        <w:rPr>
          <w:rFonts w:ascii="Times New Roman" w:eastAsia="Times New Roman" w:hAnsi="Times New Roman" w:cs="Times New Roman"/>
          <w:sz w:val="24"/>
          <w:szCs w:val="24"/>
        </w:rPr>
        <w:t xml:space="preserve">Предполагается, что педагоги базового Центра будут обеспечивать </w:t>
      </w:r>
      <w:proofErr w:type="spellStart"/>
      <w:r w:rsidRPr="00A26184">
        <w:rPr>
          <w:rFonts w:ascii="Times New Roman" w:eastAsia="Times New Roman" w:hAnsi="Times New Roman" w:cs="Times New Roman"/>
          <w:sz w:val="24"/>
          <w:szCs w:val="24"/>
        </w:rPr>
        <w:t>тьюторское</w:t>
      </w:r>
      <w:proofErr w:type="spellEnd"/>
      <w:r w:rsidRPr="00A26184">
        <w:rPr>
          <w:rFonts w:ascii="Times New Roman" w:eastAsia="Times New Roman" w:hAnsi="Times New Roman" w:cs="Times New Roman"/>
          <w:sz w:val="24"/>
          <w:szCs w:val="24"/>
        </w:rPr>
        <w:t xml:space="preserve"> сопровождение педагогов дошкольных образовательных организаций муниципальной системы образо</w:t>
      </w:r>
      <w:r w:rsidR="00A26184" w:rsidRPr="00A26184">
        <w:rPr>
          <w:rFonts w:ascii="Times New Roman" w:eastAsia="Times New Roman" w:hAnsi="Times New Roman" w:cs="Times New Roman"/>
          <w:sz w:val="24"/>
          <w:szCs w:val="24"/>
        </w:rPr>
        <w:t>вания по выбранному направлению.</w:t>
      </w:r>
    </w:p>
    <w:p w:rsidR="00A26184" w:rsidRDefault="00C73F9D" w:rsidP="00A26184">
      <w:pPr>
        <w:spacing w:after="0" w:line="240" w:lineRule="auto"/>
        <w:ind w:firstLine="708"/>
        <w:jc w:val="both"/>
        <w:rPr>
          <w:rFonts w:ascii="Times New Roman" w:hAnsi="Times New Roman" w:cs="Times New Roman"/>
          <w:sz w:val="24"/>
          <w:szCs w:val="24"/>
        </w:rPr>
      </w:pPr>
      <w:r w:rsidRPr="00A26184">
        <w:rPr>
          <w:rFonts w:ascii="Times New Roman" w:hAnsi="Times New Roman" w:cs="Times New Roman"/>
          <w:sz w:val="24"/>
          <w:szCs w:val="24"/>
        </w:rPr>
        <w:t>Одной и сверх</w:t>
      </w:r>
      <w:r w:rsidR="00DB66F0" w:rsidRPr="00A26184">
        <w:rPr>
          <w:rFonts w:ascii="Times New Roman" w:hAnsi="Times New Roman" w:cs="Times New Roman"/>
          <w:sz w:val="24"/>
          <w:szCs w:val="24"/>
        </w:rPr>
        <w:t>задач развития России ХХI века является достижение уровня экономического и соци</w:t>
      </w:r>
      <w:r w:rsidRPr="00A26184">
        <w:rPr>
          <w:rFonts w:ascii="Times New Roman" w:hAnsi="Times New Roman" w:cs="Times New Roman"/>
          <w:sz w:val="24"/>
          <w:szCs w:val="24"/>
        </w:rPr>
        <w:t>ального развития, обеспечивающего</w:t>
      </w:r>
      <w:r w:rsidR="00DB66F0" w:rsidRPr="00A26184">
        <w:rPr>
          <w:rFonts w:ascii="Times New Roman" w:hAnsi="Times New Roman" w:cs="Times New Roman"/>
          <w:sz w:val="24"/>
          <w:szCs w:val="24"/>
        </w:rPr>
        <w:t xml:space="preserve"> на</w:t>
      </w:r>
      <w:r w:rsidRPr="00A26184">
        <w:rPr>
          <w:rFonts w:ascii="Times New Roman" w:hAnsi="Times New Roman" w:cs="Times New Roman"/>
          <w:sz w:val="24"/>
          <w:szCs w:val="24"/>
        </w:rPr>
        <w:t xml:space="preserve">циональную безопасность страны </w:t>
      </w:r>
      <w:r w:rsidR="00DB66F0" w:rsidRPr="00A26184">
        <w:rPr>
          <w:rFonts w:ascii="Times New Roman" w:hAnsi="Times New Roman" w:cs="Times New Roman"/>
          <w:sz w:val="24"/>
          <w:szCs w:val="24"/>
        </w:rPr>
        <w:t xml:space="preserve">в условиях глобальной экономической конкуренции. </w:t>
      </w:r>
      <w:proofErr w:type="spellStart"/>
      <w:r w:rsidR="00DB66F0" w:rsidRPr="00A26184">
        <w:rPr>
          <w:rFonts w:ascii="Times New Roman" w:hAnsi="Times New Roman" w:cs="Times New Roman"/>
          <w:sz w:val="24"/>
          <w:szCs w:val="24"/>
        </w:rPr>
        <w:t>Конкурентноспособность</w:t>
      </w:r>
      <w:proofErr w:type="spellEnd"/>
      <w:r w:rsidR="00DB66F0" w:rsidRPr="00A26184">
        <w:rPr>
          <w:rFonts w:ascii="Times New Roman" w:hAnsi="Times New Roman" w:cs="Times New Roman"/>
          <w:sz w:val="24"/>
          <w:szCs w:val="24"/>
        </w:rPr>
        <w:t xml:space="preserve"> России </w:t>
      </w:r>
      <w:r w:rsidRPr="00A26184">
        <w:rPr>
          <w:rFonts w:ascii="Times New Roman" w:hAnsi="Times New Roman" w:cs="Times New Roman"/>
          <w:sz w:val="24"/>
          <w:szCs w:val="24"/>
        </w:rPr>
        <w:t>возможна</w:t>
      </w:r>
      <w:r w:rsidR="00DB66F0" w:rsidRPr="00A26184">
        <w:rPr>
          <w:rFonts w:ascii="Times New Roman" w:hAnsi="Times New Roman" w:cs="Times New Roman"/>
          <w:sz w:val="24"/>
          <w:szCs w:val="24"/>
        </w:rPr>
        <w:t>, если в основе инновационной экономики будут заложены инновационные технологии.</w:t>
      </w:r>
    </w:p>
    <w:p w:rsidR="00DB66F0" w:rsidRPr="00A26184" w:rsidRDefault="00C73F9D" w:rsidP="00A26184">
      <w:pPr>
        <w:spacing w:after="0" w:line="240" w:lineRule="auto"/>
        <w:ind w:firstLine="708"/>
        <w:jc w:val="both"/>
        <w:rPr>
          <w:rFonts w:ascii="Times New Roman" w:eastAsia="Times New Roman" w:hAnsi="Times New Roman" w:cs="Times New Roman"/>
          <w:sz w:val="24"/>
          <w:szCs w:val="24"/>
        </w:rPr>
      </w:pPr>
      <w:r w:rsidRPr="00A26184">
        <w:rPr>
          <w:rFonts w:ascii="Times New Roman" w:hAnsi="Times New Roman" w:cs="Times New Roman"/>
          <w:sz w:val="24"/>
          <w:szCs w:val="24"/>
        </w:rPr>
        <w:t>М</w:t>
      </w:r>
      <w:r w:rsidR="00DB66F0" w:rsidRPr="00A26184">
        <w:rPr>
          <w:rFonts w:ascii="Times New Roman" w:hAnsi="Times New Roman" w:cs="Times New Roman"/>
          <w:sz w:val="24"/>
          <w:szCs w:val="24"/>
        </w:rPr>
        <w:t>ир стоит на пороге новой технологической революции, осн</w:t>
      </w:r>
      <w:r w:rsidRPr="00A26184">
        <w:rPr>
          <w:rFonts w:ascii="Times New Roman" w:hAnsi="Times New Roman" w:cs="Times New Roman"/>
          <w:sz w:val="24"/>
          <w:szCs w:val="24"/>
        </w:rPr>
        <w:t>ованной на достижениях</w:t>
      </w:r>
      <w:r w:rsidR="00DB66F0" w:rsidRPr="00A26184">
        <w:rPr>
          <w:rFonts w:ascii="Times New Roman" w:hAnsi="Times New Roman" w:cs="Times New Roman"/>
          <w:sz w:val="24"/>
          <w:szCs w:val="24"/>
        </w:rPr>
        <w:t xml:space="preserve"> кибернетики, которая является одним из направлений развития современной науки, </w:t>
      </w:r>
      <w:r w:rsidRPr="00A26184">
        <w:rPr>
          <w:rFonts w:ascii="Times New Roman" w:hAnsi="Times New Roman" w:cs="Times New Roman"/>
          <w:sz w:val="24"/>
          <w:szCs w:val="24"/>
        </w:rPr>
        <w:t xml:space="preserve">и </w:t>
      </w:r>
      <w:r w:rsidR="00DB66F0" w:rsidRPr="00A26184">
        <w:rPr>
          <w:rFonts w:ascii="Times New Roman" w:hAnsi="Times New Roman" w:cs="Times New Roman"/>
          <w:sz w:val="24"/>
          <w:szCs w:val="24"/>
        </w:rPr>
        <w:t xml:space="preserve">в частности, робототехники. В настоящее время наблюдается </w:t>
      </w:r>
      <w:r w:rsidRPr="00A26184">
        <w:rPr>
          <w:rFonts w:ascii="Times New Roman" w:hAnsi="Times New Roman" w:cs="Times New Roman"/>
          <w:sz w:val="24"/>
          <w:szCs w:val="24"/>
        </w:rPr>
        <w:t>повышенное внимание</w:t>
      </w:r>
      <w:r w:rsidR="00DB66F0" w:rsidRPr="00A26184">
        <w:rPr>
          <w:rFonts w:ascii="Times New Roman" w:hAnsi="Times New Roman" w:cs="Times New Roman"/>
          <w:sz w:val="24"/>
          <w:szCs w:val="24"/>
        </w:rPr>
        <w:t xml:space="preserve"> к робототехнике, </w:t>
      </w:r>
      <w:r w:rsidRPr="00A26184">
        <w:rPr>
          <w:rFonts w:ascii="Times New Roman" w:hAnsi="Times New Roman" w:cs="Times New Roman"/>
          <w:sz w:val="24"/>
          <w:szCs w:val="24"/>
        </w:rPr>
        <w:t xml:space="preserve">и </w:t>
      </w:r>
      <w:r w:rsidR="00DB66F0" w:rsidRPr="00A26184">
        <w:rPr>
          <w:rFonts w:ascii="Times New Roman" w:hAnsi="Times New Roman" w:cs="Times New Roman"/>
          <w:sz w:val="24"/>
          <w:szCs w:val="24"/>
        </w:rPr>
        <w:t>в то</w:t>
      </w:r>
      <w:r w:rsidRPr="00A26184">
        <w:rPr>
          <w:rFonts w:ascii="Times New Roman" w:hAnsi="Times New Roman" w:cs="Times New Roman"/>
          <w:sz w:val="24"/>
          <w:szCs w:val="24"/>
        </w:rPr>
        <w:t>м числе и к ее образовательной составляющей</w:t>
      </w:r>
      <w:r w:rsidR="00DB66F0" w:rsidRPr="00A26184">
        <w:rPr>
          <w:rFonts w:ascii="Times New Roman" w:hAnsi="Times New Roman" w:cs="Times New Roman"/>
          <w:sz w:val="24"/>
          <w:szCs w:val="24"/>
        </w:rPr>
        <w:t>.</w:t>
      </w:r>
    </w:p>
    <w:p w:rsidR="00DB66F0" w:rsidRPr="00D053C5" w:rsidRDefault="00C73F9D" w:rsidP="00DB66F0">
      <w:pPr>
        <w:pStyle w:val="a3"/>
        <w:shd w:val="clear" w:color="auto" w:fill="FFFFFF"/>
        <w:spacing w:before="80" w:beforeAutospacing="0" w:after="0" w:afterAutospacing="0"/>
        <w:ind w:firstLine="708"/>
        <w:contextualSpacing/>
        <w:jc w:val="both"/>
      </w:pPr>
      <w:r w:rsidRPr="00A26184">
        <w:t xml:space="preserve">Одним из  направлений </w:t>
      </w:r>
      <w:r w:rsidR="00DB66F0" w:rsidRPr="00A26184">
        <w:t>инновационной деятельности с детьми является направление «нач</w:t>
      </w:r>
      <w:r w:rsidRPr="00A26184">
        <w:t xml:space="preserve">альное техническое творчество», т.е. </w:t>
      </w:r>
      <w:r w:rsidR="00DB66F0" w:rsidRPr="00A26184">
        <w:t>деятельность, порождающая нечто новое</w:t>
      </w:r>
      <w:r w:rsidRPr="00A26184">
        <w:t>,  неповторимое и уникальное</w:t>
      </w:r>
      <w:r w:rsidR="00DB66F0" w:rsidRPr="00A26184">
        <w:t xml:space="preserve">. </w:t>
      </w:r>
      <w:r w:rsidRPr="00A26184">
        <w:t>А т</w:t>
      </w:r>
      <w:r w:rsidR="00DB66F0" w:rsidRPr="00A26184">
        <w:t xml:space="preserve">ехническое творчество </w:t>
      </w:r>
      <w:r w:rsidRPr="00A26184">
        <w:t xml:space="preserve">–это </w:t>
      </w:r>
      <w:r w:rsidR="00DB66F0" w:rsidRPr="00A26184">
        <w:t xml:space="preserve">вид деятельности по созданию </w:t>
      </w:r>
      <w:r w:rsidRPr="00A26184">
        <w:t>технических средств</w:t>
      </w:r>
      <w:r w:rsidR="00DB66F0" w:rsidRPr="00A26184">
        <w:t>, вид творческой деятельности, ведущей к созданию значимых духовных продуктов - з</w:t>
      </w:r>
      <w:r w:rsidRPr="00A26184">
        <w:t>наний, используемых</w:t>
      </w:r>
      <w:r>
        <w:t xml:space="preserve"> в будущем во </w:t>
      </w:r>
      <w:proofErr w:type="gramStart"/>
      <w:r>
        <w:t xml:space="preserve">многих </w:t>
      </w:r>
      <w:r w:rsidR="00DB66F0" w:rsidRPr="00D053C5">
        <w:t xml:space="preserve"> сферах</w:t>
      </w:r>
      <w:proofErr w:type="gramEnd"/>
      <w:r w:rsidR="00DB66F0" w:rsidRPr="00D053C5">
        <w:t xml:space="preserve"> производства. </w:t>
      </w:r>
    </w:p>
    <w:p w:rsidR="00BA5AC1" w:rsidRPr="00D053C5" w:rsidRDefault="00C73F9D" w:rsidP="00DB66F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Научно-техническое развитие – важнейшее составляющее</w:t>
      </w:r>
      <w:r w:rsidR="00DB66F0" w:rsidRPr="00D053C5">
        <w:rPr>
          <w:rFonts w:ascii="Times New Roman" w:hAnsi="Times New Roman" w:cs="Times New Roman"/>
          <w:sz w:val="24"/>
          <w:szCs w:val="24"/>
        </w:rPr>
        <w:t xml:space="preserve"> современной системы образованиянаэтапе модер</w:t>
      </w:r>
      <w:r>
        <w:rPr>
          <w:rFonts w:ascii="Times New Roman" w:hAnsi="Times New Roman" w:cs="Times New Roman"/>
          <w:sz w:val="24"/>
          <w:szCs w:val="24"/>
        </w:rPr>
        <w:t>низации Российского образования.  В</w:t>
      </w:r>
      <w:r w:rsidR="00DB66F0" w:rsidRPr="00D053C5">
        <w:rPr>
          <w:rFonts w:ascii="Times New Roman" w:hAnsi="Times New Roman" w:cs="Times New Roman"/>
          <w:sz w:val="24"/>
          <w:szCs w:val="24"/>
        </w:rPr>
        <w:t xml:space="preserve">ключение базовых знаний из робототехники в образование </w:t>
      </w:r>
      <w:r>
        <w:rPr>
          <w:rFonts w:ascii="Times New Roman" w:hAnsi="Times New Roman" w:cs="Times New Roman"/>
          <w:sz w:val="24"/>
          <w:szCs w:val="24"/>
        </w:rPr>
        <w:t xml:space="preserve">детей </w:t>
      </w:r>
      <w:r w:rsidR="00DB66F0" w:rsidRPr="00D053C5">
        <w:rPr>
          <w:rFonts w:ascii="Times New Roman" w:hAnsi="Times New Roman" w:cs="Times New Roman"/>
          <w:sz w:val="24"/>
          <w:szCs w:val="24"/>
        </w:rPr>
        <w:t>является частью</w:t>
      </w:r>
      <w:r>
        <w:rPr>
          <w:rFonts w:ascii="Times New Roman" w:hAnsi="Times New Roman" w:cs="Times New Roman"/>
          <w:sz w:val="24"/>
          <w:szCs w:val="24"/>
        </w:rPr>
        <w:t xml:space="preserve"> общего</w:t>
      </w:r>
      <w:r w:rsidR="00DB66F0" w:rsidRPr="00D053C5">
        <w:rPr>
          <w:rFonts w:ascii="Times New Roman" w:hAnsi="Times New Roman" w:cs="Times New Roman"/>
          <w:sz w:val="24"/>
          <w:szCs w:val="24"/>
        </w:rPr>
        <w:t xml:space="preserve"> образования, чтопозволит</w:t>
      </w:r>
      <w:r>
        <w:rPr>
          <w:rFonts w:ascii="Times New Roman" w:hAnsi="Times New Roman" w:cs="Times New Roman"/>
          <w:sz w:val="24"/>
          <w:szCs w:val="24"/>
        </w:rPr>
        <w:t>дошкольному образовательному учреждению</w:t>
      </w:r>
      <w:r w:rsidR="00DB66F0" w:rsidRPr="00D053C5">
        <w:rPr>
          <w:rFonts w:ascii="Times New Roman" w:hAnsi="Times New Roman" w:cs="Times New Roman"/>
          <w:sz w:val="24"/>
          <w:szCs w:val="24"/>
        </w:rPr>
        <w:t xml:space="preserve"> реализоват</w:t>
      </w:r>
      <w:r>
        <w:rPr>
          <w:rFonts w:ascii="Times New Roman" w:hAnsi="Times New Roman" w:cs="Times New Roman"/>
          <w:sz w:val="24"/>
          <w:szCs w:val="24"/>
        </w:rPr>
        <w:t>ь требования федерального государственного образовательного стандарта</w:t>
      </w:r>
      <w:r w:rsidR="00DB66F0" w:rsidRPr="00D053C5">
        <w:rPr>
          <w:rFonts w:ascii="Times New Roman" w:hAnsi="Times New Roman" w:cs="Times New Roman"/>
          <w:sz w:val="24"/>
          <w:szCs w:val="24"/>
        </w:rPr>
        <w:t>.</w:t>
      </w:r>
    </w:p>
    <w:p w:rsidR="00DB66F0" w:rsidRPr="00D053C5" w:rsidRDefault="00DB66F0" w:rsidP="00AA6D21">
      <w:pPr>
        <w:spacing w:after="0" w:line="240" w:lineRule="auto"/>
        <w:ind w:firstLine="709"/>
        <w:contextualSpacing/>
        <w:jc w:val="center"/>
        <w:rPr>
          <w:rFonts w:ascii="Times New Roman" w:hAnsi="Times New Roman" w:cs="Times New Roman"/>
          <w:b/>
          <w:sz w:val="24"/>
          <w:szCs w:val="24"/>
        </w:rPr>
      </w:pPr>
    </w:p>
    <w:p w:rsidR="0097254B" w:rsidRPr="00D053C5" w:rsidRDefault="0097254B" w:rsidP="00DB66F0">
      <w:pPr>
        <w:pStyle w:val="a4"/>
        <w:numPr>
          <w:ilvl w:val="1"/>
          <w:numId w:val="8"/>
        </w:numPr>
        <w:spacing w:after="0" w:line="240" w:lineRule="auto"/>
        <w:jc w:val="center"/>
        <w:rPr>
          <w:rFonts w:ascii="Times New Roman" w:hAnsi="Times New Roman" w:cs="Times New Roman"/>
          <w:sz w:val="24"/>
          <w:szCs w:val="24"/>
        </w:rPr>
      </w:pPr>
      <w:r w:rsidRPr="00D053C5">
        <w:rPr>
          <w:rFonts w:ascii="Times New Roman" w:hAnsi="Times New Roman" w:cs="Times New Roman"/>
          <w:b/>
          <w:sz w:val="24"/>
          <w:szCs w:val="24"/>
        </w:rPr>
        <w:t>Обоснование проблемы. Актуальность</w:t>
      </w:r>
      <w:r w:rsidRPr="00D053C5">
        <w:rPr>
          <w:rFonts w:ascii="Times New Roman" w:hAnsi="Times New Roman" w:cs="Times New Roman"/>
          <w:sz w:val="24"/>
          <w:szCs w:val="24"/>
        </w:rPr>
        <w:t>.</w:t>
      </w:r>
    </w:p>
    <w:p w:rsidR="00DB66F0" w:rsidRPr="00D053C5" w:rsidRDefault="00DB66F0" w:rsidP="00DB66F0">
      <w:pPr>
        <w:pStyle w:val="a4"/>
        <w:spacing w:after="0" w:line="240" w:lineRule="auto"/>
        <w:ind w:left="1129"/>
        <w:rPr>
          <w:rFonts w:ascii="Times New Roman" w:hAnsi="Times New Roman" w:cs="Times New Roman"/>
          <w:sz w:val="24"/>
          <w:szCs w:val="24"/>
        </w:rPr>
      </w:pPr>
    </w:p>
    <w:p w:rsidR="00087F1C" w:rsidRPr="00D053C5" w:rsidRDefault="005057FD"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Качественный скачок развития новых технологий повлёк за собой потребность общества в людях, способных нестандартно решать новые проблемы, вносить новое содержание во все сферы жизнедеятельности. Одним из превалирующих условий формирования и развития такого общества является усвоение </w:t>
      </w:r>
      <w:r w:rsidR="00087F1C" w:rsidRPr="00D053C5">
        <w:rPr>
          <w:rFonts w:ascii="Times New Roman" w:hAnsi="Times New Roman" w:cs="Times New Roman"/>
          <w:sz w:val="24"/>
          <w:szCs w:val="24"/>
        </w:rPr>
        <w:t xml:space="preserve">ими </w:t>
      </w:r>
      <w:r w:rsidRPr="00D053C5">
        <w:rPr>
          <w:rFonts w:ascii="Times New Roman" w:hAnsi="Times New Roman" w:cs="Times New Roman"/>
          <w:sz w:val="24"/>
          <w:szCs w:val="24"/>
        </w:rPr>
        <w:t>основ научно-технического творчества, творческого труда. Это поможет будущим специалистам повысить профессиональную и социальную а</w:t>
      </w:r>
      <w:r w:rsidR="00087F1C" w:rsidRPr="00D053C5">
        <w:rPr>
          <w:rFonts w:ascii="Times New Roman" w:hAnsi="Times New Roman" w:cs="Times New Roman"/>
          <w:sz w:val="24"/>
          <w:szCs w:val="24"/>
        </w:rPr>
        <w:t xml:space="preserve">ктивность, что </w:t>
      </w:r>
      <w:r w:rsidRPr="00D053C5">
        <w:rPr>
          <w:rFonts w:ascii="Times New Roman" w:hAnsi="Times New Roman" w:cs="Times New Roman"/>
          <w:sz w:val="24"/>
          <w:szCs w:val="24"/>
        </w:rPr>
        <w:t>приведет к сознательному профессиональному самоопределению по профессиям технической сферы, повышению производительности, качества труда, ускорению научно-технического развития. Робототехника представляет собой интегративное направление научно-технического прогресса, объединяющее знания в области физики, микроэлектроники, современных информационных технологий и искусственного интеллекта. История робототехники неразрывно связана с историей развит</w:t>
      </w:r>
      <w:r w:rsidR="00087F1C" w:rsidRPr="00D053C5">
        <w:rPr>
          <w:rFonts w:ascii="Times New Roman" w:hAnsi="Times New Roman" w:cs="Times New Roman"/>
          <w:sz w:val="24"/>
          <w:szCs w:val="24"/>
        </w:rPr>
        <w:t xml:space="preserve">ия науки, техники и технологий, </w:t>
      </w:r>
      <w:r w:rsidRPr="00D053C5">
        <w:rPr>
          <w:rFonts w:ascii="Times New Roman" w:hAnsi="Times New Roman" w:cs="Times New Roman"/>
          <w:sz w:val="24"/>
          <w:szCs w:val="24"/>
        </w:rPr>
        <w:t xml:space="preserve">ее практически невозможно отделить от большинства изобретений, сделанных человечеством. Робототехника </w:t>
      </w:r>
      <w:r w:rsidRPr="00D053C5">
        <w:rPr>
          <w:rFonts w:ascii="Times New Roman" w:hAnsi="Times New Roman" w:cs="Times New Roman"/>
          <w:sz w:val="24"/>
          <w:szCs w:val="24"/>
        </w:rPr>
        <w:lastRenderedPageBreak/>
        <w:t>охватывает достаточно широкий класс систем: от полностью автоматизированных производств (производственные конвейерные линии, беспилотные космические корабли, автоматические подводные аппараты и т. д.) до бытовых помощников и детских игрушек. В некоторых странах Азиатско-Тихоокеанского региона, в США, в странах Евросоюза робототехника является общеобразовательным изучаемым предметом в школе.</w:t>
      </w:r>
      <w:r w:rsidR="00087F1C" w:rsidRPr="00D053C5">
        <w:rPr>
          <w:rFonts w:ascii="Times New Roman" w:hAnsi="Times New Roman" w:cs="Times New Roman"/>
          <w:sz w:val="24"/>
          <w:szCs w:val="24"/>
        </w:rPr>
        <w:t xml:space="preserve"> Сегодня многие ведущие фирмы, производственные и научные организации в сфере высоких технологий занимаются разработкой и продвижением образовательных проектов в области IT-технологий и применения цифровой техники в школьном образовании. </w:t>
      </w:r>
    </w:p>
    <w:p w:rsidR="00B23700" w:rsidRPr="00D053C5" w:rsidRDefault="00087F1C"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В России же робототехн</w:t>
      </w:r>
      <w:r w:rsidR="00DB66F0" w:rsidRPr="00D053C5">
        <w:rPr>
          <w:rFonts w:ascii="Times New Roman" w:hAnsi="Times New Roman" w:cs="Times New Roman"/>
          <w:sz w:val="24"/>
          <w:szCs w:val="24"/>
        </w:rPr>
        <w:t>и</w:t>
      </w:r>
      <w:r w:rsidRPr="00D053C5">
        <w:rPr>
          <w:rFonts w:ascii="Times New Roman" w:hAnsi="Times New Roman" w:cs="Times New Roman"/>
          <w:sz w:val="24"/>
          <w:szCs w:val="24"/>
        </w:rPr>
        <w:t xml:space="preserve">ка является пока лишь инновационным, не </w:t>
      </w:r>
      <w:proofErr w:type="gramStart"/>
      <w:r w:rsidRPr="00D053C5">
        <w:rPr>
          <w:rFonts w:ascii="Times New Roman" w:hAnsi="Times New Roman" w:cs="Times New Roman"/>
          <w:sz w:val="24"/>
          <w:szCs w:val="24"/>
        </w:rPr>
        <w:t>массовым  направлением</w:t>
      </w:r>
      <w:proofErr w:type="gramEnd"/>
      <w:r w:rsidRPr="00D053C5">
        <w:rPr>
          <w:rFonts w:ascii="Times New Roman" w:hAnsi="Times New Roman" w:cs="Times New Roman"/>
          <w:sz w:val="24"/>
          <w:szCs w:val="24"/>
        </w:rPr>
        <w:t xml:space="preserve"> в развитии детей –ознакомление детей с основами робототехники сводится преимущественно к рамкам дополнительного образования в виде кружков, клубов, секций, факультативных и элективных курсов. </w:t>
      </w:r>
    </w:p>
    <w:p w:rsidR="00B23700" w:rsidRPr="00D053C5" w:rsidRDefault="00087F1C"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Однако, в последние годы в России, в </w:t>
      </w:r>
      <w:r w:rsidR="0032192E" w:rsidRPr="00D053C5">
        <w:rPr>
          <w:rFonts w:ascii="Times New Roman" w:hAnsi="Times New Roman" w:cs="Times New Roman"/>
          <w:sz w:val="24"/>
          <w:szCs w:val="24"/>
        </w:rPr>
        <w:t>связи с продвижением Общероссийской программы «Робототехника: инженерно-технические кадры инновационной России», реализуемой с 2008 года по инициативе и под патронатом Федерального агентства по делам молодежи и Фонда поддержки социальных инноваций «Вольное Дело», достигнуты определенные результаты: организовано более 40 ресурсных центров прог</w:t>
      </w:r>
      <w:r w:rsidRPr="00D053C5">
        <w:rPr>
          <w:rFonts w:ascii="Times New Roman" w:hAnsi="Times New Roman" w:cs="Times New Roman"/>
          <w:sz w:val="24"/>
          <w:szCs w:val="24"/>
        </w:rPr>
        <w:t>раммы во многих регионах страны,</w:t>
      </w:r>
      <w:r w:rsidR="0032192E" w:rsidRPr="00D053C5">
        <w:rPr>
          <w:rFonts w:ascii="Times New Roman" w:hAnsi="Times New Roman" w:cs="Times New Roman"/>
          <w:sz w:val="24"/>
          <w:szCs w:val="24"/>
        </w:rPr>
        <w:t xml:space="preserve"> ежегодно проводятся для школьников робототехнические фестивали, соревн</w:t>
      </w:r>
      <w:r w:rsidRPr="00D053C5">
        <w:rPr>
          <w:rFonts w:ascii="Times New Roman" w:hAnsi="Times New Roman" w:cs="Times New Roman"/>
          <w:sz w:val="24"/>
          <w:szCs w:val="24"/>
        </w:rPr>
        <w:t>ования и олимпиады всех уровней,</w:t>
      </w:r>
      <w:r w:rsidR="0032192E" w:rsidRPr="00D053C5">
        <w:rPr>
          <w:rFonts w:ascii="Times New Roman" w:hAnsi="Times New Roman" w:cs="Times New Roman"/>
          <w:sz w:val="24"/>
          <w:szCs w:val="24"/>
        </w:rPr>
        <w:t xml:space="preserve"> проводятся летние образовательные площадки и т.д. </w:t>
      </w:r>
    </w:p>
    <w:p w:rsidR="00233A20" w:rsidRPr="00D053C5" w:rsidRDefault="009E5CD8"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Включение вопросов робототехники в учебный процесс требует и соответствующей квалификации педагогов. Образовательная робототехника – это не только новое междисциплинарное направление в обучении, развитии школьников, но и новое направление в теории и методике обучения. </w:t>
      </w:r>
    </w:p>
    <w:p w:rsidR="00233A20" w:rsidRPr="00D053C5" w:rsidRDefault="00B23700"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Как по</w:t>
      </w:r>
      <w:r w:rsidR="00087F1C" w:rsidRPr="00D053C5">
        <w:rPr>
          <w:rFonts w:ascii="Times New Roman" w:hAnsi="Times New Roman" w:cs="Times New Roman"/>
          <w:sz w:val="24"/>
          <w:szCs w:val="24"/>
        </w:rPr>
        <w:t>казывают результаты исследований</w:t>
      </w:r>
      <w:r w:rsidRPr="00D053C5">
        <w:rPr>
          <w:rFonts w:ascii="Times New Roman" w:hAnsi="Times New Roman" w:cs="Times New Roman"/>
          <w:sz w:val="24"/>
          <w:szCs w:val="24"/>
        </w:rPr>
        <w:t xml:space="preserve">, подготовка педагогических кадров по вопросам образовательной робототехники в данный момент осуществляется преимущественно в виде семинаров-презентаций, мастер-классов, либо краткосрочных курсов и учебно-тренировочных сборов, ориентированных на соревновательное (спортивное) направление, которое реализуют Ресурсные центры Общероссийской программы. Подобные мероприятия позволяют педагогам получить общее представление о робототехнических соревнованиях, базовых конструктивных решениях и используемых алгоритмах. Такое фрагментарное знакомство с робототехникой у педагогов зачастую порождает большое количество вопросов, ответы на которые не всегда может найти учитель-предметник, поскольку предполагают интеграцию знаний из разных предметных областей. Все это приводит к непониманию общеобразовательного и развивающего потенциала данного направления. Кроме того, на таких мероприятиях не рассматриваются возможности использования образовательных робототехнических конструкторов для организации на их базе научно-исследовательской деятельности обучающихся.  </w:t>
      </w:r>
    </w:p>
    <w:p w:rsidR="00202A0A" w:rsidRPr="00D053C5" w:rsidRDefault="00BC69A9" w:rsidP="00AA6D2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Таким образом, с</w:t>
      </w:r>
      <w:r w:rsidR="00202A0A" w:rsidRPr="00D053C5">
        <w:rPr>
          <w:rFonts w:ascii="Times New Roman" w:hAnsi="Times New Roman" w:cs="Times New Roman"/>
          <w:sz w:val="24"/>
          <w:szCs w:val="24"/>
        </w:rPr>
        <w:t xml:space="preserve">овременные дети живут в эпоху </w:t>
      </w:r>
      <w:proofErr w:type="spellStart"/>
      <w:r w:rsidRPr="00D053C5">
        <w:rPr>
          <w:rFonts w:ascii="Times New Roman" w:hAnsi="Times New Roman" w:cs="Times New Roman"/>
          <w:sz w:val="24"/>
          <w:szCs w:val="24"/>
        </w:rPr>
        <w:t>роботостроения</w:t>
      </w:r>
      <w:r>
        <w:rPr>
          <w:rFonts w:ascii="Times New Roman" w:hAnsi="Times New Roman" w:cs="Times New Roman"/>
          <w:sz w:val="24"/>
          <w:szCs w:val="24"/>
        </w:rPr>
        <w:t>икомпьютеризации</w:t>
      </w:r>
      <w:proofErr w:type="spellEnd"/>
      <w:r>
        <w:rPr>
          <w:rFonts w:ascii="Times New Roman" w:hAnsi="Times New Roman" w:cs="Times New Roman"/>
          <w:sz w:val="24"/>
          <w:szCs w:val="24"/>
        </w:rPr>
        <w:t xml:space="preserve">, </w:t>
      </w:r>
      <w:r w:rsidR="00202A0A" w:rsidRPr="00D053C5">
        <w:rPr>
          <w:rFonts w:ascii="Times New Roman" w:hAnsi="Times New Roman" w:cs="Times New Roman"/>
          <w:sz w:val="24"/>
          <w:szCs w:val="24"/>
        </w:rPr>
        <w:t xml:space="preserve">а в условиях быстро меняющейся жизни человеку </w:t>
      </w:r>
      <w:proofErr w:type="spellStart"/>
      <w:r w:rsidR="00202A0A" w:rsidRPr="00D053C5">
        <w:rPr>
          <w:rFonts w:ascii="Times New Roman" w:hAnsi="Times New Roman" w:cs="Times New Roman"/>
          <w:sz w:val="24"/>
          <w:szCs w:val="24"/>
        </w:rPr>
        <w:t>требуются</w:t>
      </w:r>
      <w:r>
        <w:rPr>
          <w:rFonts w:ascii="Times New Roman" w:hAnsi="Times New Roman" w:cs="Times New Roman"/>
          <w:sz w:val="24"/>
          <w:szCs w:val="24"/>
        </w:rPr>
        <w:t>иметьбагаж</w:t>
      </w:r>
      <w:proofErr w:type="spellEnd"/>
      <w:r w:rsidR="00202A0A" w:rsidRPr="00D053C5">
        <w:rPr>
          <w:rFonts w:ascii="Times New Roman" w:hAnsi="Times New Roman" w:cs="Times New Roman"/>
          <w:sz w:val="24"/>
          <w:szCs w:val="24"/>
        </w:rPr>
        <w:t xml:space="preserve"> знаний, </w:t>
      </w:r>
      <w:r>
        <w:rPr>
          <w:rFonts w:ascii="Times New Roman" w:hAnsi="Times New Roman" w:cs="Times New Roman"/>
          <w:sz w:val="24"/>
          <w:szCs w:val="24"/>
        </w:rPr>
        <w:t>а также и уметь добывать знания самостоятельно</w:t>
      </w:r>
      <w:r w:rsidR="00202A0A" w:rsidRPr="00D053C5">
        <w:rPr>
          <w:rFonts w:ascii="Times New Roman" w:hAnsi="Times New Roman" w:cs="Times New Roman"/>
          <w:sz w:val="24"/>
          <w:szCs w:val="24"/>
        </w:rPr>
        <w:t xml:space="preserve">, оперировать ими, мыслить </w:t>
      </w:r>
      <w:r>
        <w:rPr>
          <w:rFonts w:ascii="Times New Roman" w:hAnsi="Times New Roman" w:cs="Times New Roman"/>
          <w:sz w:val="24"/>
          <w:szCs w:val="24"/>
        </w:rPr>
        <w:t xml:space="preserve">творчески и </w:t>
      </w:r>
      <w:r w:rsidR="00202A0A" w:rsidRPr="00D053C5">
        <w:rPr>
          <w:rFonts w:ascii="Times New Roman" w:hAnsi="Times New Roman" w:cs="Times New Roman"/>
          <w:sz w:val="24"/>
          <w:szCs w:val="24"/>
        </w:rPr>
        <w:t xml:space="preserve"> уметь трансформировать </w:t>
      </w:r>
      <w:r>
        <w:rPr>
          <w:rFonts w:ascii="Times New Roman" w:hAnsi="Times New Roman" w:cs="Times New Roman"/>
          <w:sz w:val="24"/>
          <w:szCs w:val="24"/>
        </w:rPr>
        <w:t xml:space="preserve"> личный </w:t>
      </w:r>
      <w:r w:rsidR="00202A0A" w:rsidRPr="00D053C5">
        <w:rPr>
          <w:rFonts w:ascii="Times New Roman" w:hAnsi="Times New Roman" w:cs="Times New Roman"/>
          <w:sz w:val="24"/>
          <w:szCs w:val="24"/>
        </w:rPr>
        <w:t xml:space="preserve">опыт. </w:t>
      </w:r>
    </w:p>
    <w:p w:rsidR="00202A0A" w:rsidRPr="00D053C5" w:rsidRDefault="00202A0A"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Принятие федерального государственного образовательного стандарта дошкольного образования  позволяет образовательным учреждениям самостоятельно решать вопрос о том, каким образом они будут способствовать формированию высокообразованного «человеческого капитала». </w:t>
      </w:r>
    </w:p>
    <w:p w:rsidR="00DB66F0" w:rsidRPr="00D053C5" w:rsidRDefault="00202A0A" w:rsidP="007A62C6">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Одним из перспективных направлений</w:t>
      </w:r>
      <w:r w:rsidR="00E774CC" w:rsidRPr="00D053C5">
        <w:rPr>
          <w:rFonts w:ascii="Times New Roman" w:hAnsi="Times New Roman" w:cs="Times New Roman"/>
          <w:sz w:val="24"/>
          <w:szCs w:val="24"/>
        </w:rPr>
        <w:t xml:space="preserve"> развития детей дошкольного возраста мы видим направление по начальному </w:t>
      </w:r>
      <w:r w:rsidRPr="00D053C5">
        <w:rPr>
          <w:rFonts w:ascii="Times New Roman" w:hAnsi="Times New Roman" w:cs="Times New Roman"/>
          <w:sz w:val="24"/>
          <w:szCs w:val="24"/>
        </w:rPr>
        <w:t>техническому творчеству дошкольников, по образовательной робототехнике, поскольку данные направления позволяют</w:t>
      </w:r>
      <w:r w:rsidR="00793D26" w:rsidRPr="00D053C5">
        <w:rPr>
          <w:rFonts w:ascii="Times New Roman" w:hAnsi="Times New Roman" w:cs="Times New Roman"/>
          <w:sz w:val="24"/>
          <w:szCs w:val="24"/>
        </w:rPr>
        <w:t xml:space="preserve"> реализ</w:t>
      </w:r>
      <w:r w:rsidRPr="00D053C5">
        <w:rPr>
          <w:rFonts w:ascii="Times New Roman" w:hAnsi="Times New Roman" w:cs="Times New Roman"/>
          <w:sz w:val="24"/>
          <w:szCs w:val="24"/>
        </w:rPr>
        <w:t>о</w:t>
      </w:r>
      <w:r w:rsidR="00E774CC" w:rsidRPr="00D053C5">
        <w:rPr>
          <w:rFonts w:ascii="Times New Roman" w:hAnsi="Times New Roman" w:cs="Times New Roman"/>
          <w:sz w:val="24"/>
          <w:szCs w:val="24"/>
        </w:rPr>
        <w:t xml:space="preserve">вывать компетентностный подход </w:t>
      </w:r>
      <w:r w:rsidR="00B23700" w:rsidRPr="00D053C5">
        <w:rPr>
          <w:rFonts w:ascii="Times New Roman" w:hAnsi="Times New Roman" w:cs="Times New Roman"/>
          <w:sz w:val="24"/>
          <w:szCs w:val="24"/>
        </w:rPr>
        <w:t>познавательно-исследовательскую деятельност</w:t>
      </w:r>
      <w:r w:rsidRPr="00D053C5">
        <w:rPr>
          <w:rFonts w:ascii="Times New Roman" w:hAnsi="Times New Roman" w:cs="Times New Roman"/>
          <w:sz w:val="24"/>
          <w:szCs w:val="24"/>
        </w:rPr>
        <w:t>ь дошкольников</w:t>
      </w:r>
      <w:r w:rsidR="00793D26" w:rsidRPr="00D053C5">
        <w:rPr>
          <w:rFonts w:ascii="Times New Roman" w:hAnsi="Times New Roman" w:cs="Times New Roman"/>
          <w:sz w:val="24"/>
          <w:szCs w:val="24"/>
        </w:rPr>
        <w:t xml:space="preserve">. </w:t>
      </w:r>
      <w:r w:rsidR="00B23700" w:rsidRPr="00D053C5">
        <w:rPr>
          <w:rFonts w:ascii="Times New Roman" w:hAnsi="Times New Roman" w:cs="Times New Roman"/>
          <w:sz w:val="24"/>
          <w:szCs w:val="24"/>
        </w:rPr>
        <w:t>Ф</w:t>
      </w:r>
      <w:r w:rsidR="00793D26" w:rsidRPr="00D053C5">
        <w:rPr>
          <w:rFonts w:ascii="Times New Roman" w:hAnsi="Times New Roman" w:cs="Times New Roman"/>
          <w:sz w:val="24"/>
          <w:szCs w:val="24"/>
        </w:rPr>
        <w:t>ормирование комплексных знаний</w:t>
      </w:r>
      <w:r w:rsidRPr="00D053C5">
        <w:rPr>
          <w:rFonts w:ascii="Times New Roman" w:hAnsi="Times New Roman" w:cs="Times New Roman"/>
          <w:sz w:val="24"/>
          <w:szCs w:val="24"/>
        </w:rPr>
        <w:t xml:space="preserve"> в данных направлениях </w:t>
      </w:r>
      <w:r w:rsidR="00793D26" w:rsidRPr="00D053C5">
        <w:rPr>
          <w:rFonts w:ascii="Times New Roman" w:hAnsi="Times New Roman" w:cs="Times New Roman"/>
          <w:sz w:val="24"/>
          <w:szCs w:val="24"/>
        </w:rPr>
        <w:t>способствует ра</w:t>
      </w:r>
      <w:r w:rsidRPr="00D053C5">
        <w:rPr>
          <w:rFonts w:ascii="Times New Roman" w:hAnsi="Times New Roman" w:cs="Times New Roman"/>
          <w:sz w:val="24"/>
          <w:szCs w:val="24"/>
        </w:rPr>
        <w:t xml:space="preserve">звитию </w:t>
      </w:r>
      <w:r w:rsidRPr="00D053C5">
        <w:rPr>
          <w:rFonts w:ascii="Times New Roman" w:hAnsi="Times New Roman" w:cs="Times New Roman"/>
          <w:sz w:val="24"/>
          <w:szCs w:val="24"/>
        </w:rPr>
        <w:lastRenderedPageBreak/>
        <w:t>системности мышления, уча</w:t>
      </w:r>
      <w:r w:rsidR="00793D26" w:rsidRPr="00D053C5">
        <w:rPr>
          <w:rFonts w:ascii="Times New Roman" w:hAnsi="Times New Roman" w:cs="Times New Roman"/>
          <w:sz w:val="24"/>
          <w:szCs w:val="24"/>
        </w:rPr>
        <w:t>т комплексно подходить к решению реальных практических задач.</w:t>
      </w:r>
    </w:p>
    <w:p w:rsidR="007A62C6" w:rsidRPr="00D053C5" w:rsidRDefault="007A62C6" w:rsidP="007A62C6">
      <w:pPr>
        <w:spacing w:after="0" w:line="240" w:lineRule="auto"/>
        <w:ind w:firstLine="709"/>
        <w:contextualSpacing/>
        <w:jc w:val="both"/>
        <w:rPr>
          <w:rFonts w:ascii="Times New Roman" w:hAnsi="Times New Roman" w:cs="Times New Roman"/>
          <w:sz w:val="24"/>
          <w:szCs w:val="24"/>
        </w:rPr>
      </w:pPr>
    </w:p>
    <w:p w:rsidR="00DB66F0" w:rsidRPr="00D053C5" w:rsidRDefault="00A26184" w:rsidP="00DB66F0">
      <w:pPr>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B66F0" w:rsidRPr="00D053C5">
        <w:rPr>
          <w:rFonts w:ascii="Times New Roman" w:hAnsi="Times New Roman" w:cs="Times New Roman"/>
          <w:b/>
          <w:sz w:val="24"/>
          <w:szCs w:val="24"/>
        </w:rPr>
        <w:t>Основная идея проекта</w:t>
      </w:r>
    </w:p>
    <w:p w:rsidR="00DB66F0" w:rsidRPr="00D053C5" w:rsidRDefault="00DB66F0" w:rsidP="00DB66F0">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МДОУ «Детский сад «Журавлёнок» г. Надыма» является дошкольным образовательным учреждением, реализующим основную общеобразовательную программу дошкольного образования, в основе которой лежит примерная основная общеобразовательная программа дошкольного образования «От рождения до школы» под редакцией </w:t>
      </w:r>
      <w:proofErr w:type="spellStart"/>
      <w:r w:rsidRPr="00D053C5">
        <w:rPr>
          <w:rFonts w:ascii="Times New Roman" w:hAnsi="Times New Roman" w:cs="Times New Roman"/>
          <w:sz w:val="24"/>
          <w:szCs w:val="24"/>
        </w:rPr>
        <w:t>Н.Е.Вераксы</w:t>
      </w:r>
      <w:proofErr w:type="spellEnd"/>
      <w:r w:rsidRPr="00D053C5">
        <w:rPr>
          <w:rFonts w:ascii="Times New Roman" w:hAnsi="Times New Roman" w:cs="Times New Roman"/>
          <w:sz w:val="24"/>
          <w:szCs w:val="24"/>
        </w:rPr>
        <w:t xml:space="preserve">. ДОУ обеспечивает высокий уровень образования воспитанников по образовательной программе дошкольного образования, предоставляет стартовый набор дополнительных образовательных услуг. Фиксируется стабильность усвоения программы по всем образовательным областям до 100%  в течение последних 3-х лет.  </w:t>
      </w:r>
    </w:p>
    <w:p w:rsidR="00DB66F0" w:rsidRPr="00D053C5" w:rsidRDefault="00DB66F0" w:rsidP="00DB66F0">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На протяжении последних нескольких лет ДОУ занимает одно из лидирующих позиций среди дошкольных образовательных организаций Надымского района. В 2014 году за большой вклад в развитие образования в Ямало-Ненецком округе ДОУ награждено Почётной грамотой департамента образования ЯНАО.По результатам работы за 2011, 2013г.г. ДОУ включено в Национальный Реестр «Ведущие образовательные учреждения России», а официальный сайт Детского сада – победитель 3 степени во Всероссийском конкурсе образовательных сайтов «Педагогический рейтинг </w:t>
      </w:r>
      <w:proofErr w:type="spellStart"/>
      <w:r w:rsidRPr="00D053C5">
        <w:rPr>
          <w:rFonts w:ascii="Times New Roman" w:hAnsi="Times New Roman" w:cs="Times New Roman"/>
          <w:sz w:val="24"/>
          <w:szCs w:val="24"/>
        </w:rPr>
        <w:t>рунета</w:t>
      </w:r>
      <w:proofErr w:type="spellEnd"/>
      <w:r w:rsidRPr="00D053C5">
        <w:rPr>
          <w:rFonts w:ascii="Times New Roman" w:hAnsi="Times New Roman" w:cs="Times New Roman"/>
          <w:sz w:val="24"/>
          <w:szCs w:val="24"/>
        </w:rPr>
        <w:t xml:space="preserve">». По итогам </w:t>
      </w:r>
      <w:proofErr w:type="spellStart"/>
      <w:r w:rsidRPr="00D053C5">
        <w:rPr>
          <w:rFonts w:ascii="Times New Roman" w:hAnsi="Times New Roman" w:cs="Times New Roman"/>
          <w:sz w:val="24"/>
          <w:szCs w:val="24"/>
        </w:rPr>
        <w:t>рейтингования</w:t>
      </w:r>
      <w:proofErr w:type="spellEnd"/>
      <w:r w:rsidRPr="00D053C5">
        <w:rPr>
          <w:rFonts w:ascii="Times New Roman" w:hAnsi="Times New Roman" w:cs="Times New Roman"/>
          <w:sz w:val="24"/>
          <w:szCs w:val="24"/>
        </w:rPr>
        <w:t xml:space="preserve"> за 2013 год, проведённого Общественным советом при Департаменте образования Надымского района, в кластере «Городские дошкольные образовательные организации» ДОУ занимает лидирующую позицию. За значительный вклад в успешное развитие инновационной деятельности в системе образования Надымского района учреждению присуждён грант в размере 80 тыс. рублей для пополнения развивающей среды (приказ Департамента образования Надымского района № 850 от 01.11.2014 «О присуждении Грантов в сфере образования образовательным организациям, внесшим значительный вклад в успешное развитие инновационной деятельности в системе образования Надымского района»).</w:t>
      </w:r>
    </w:p>
    <w:p w:rsidR="00DB66F0" w:rsidRPr="00D053C5" w:rsidRDefault="00DB66F0" w:rsidP="00DB66F0">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За последние три года наблюдается тенденция  количественного роста участия воспитанников в конкурсах:</w:t>
      </w:r>
    </w:p>
    <w:p w:rsidR="00DB66F0" w:rsidRPr="00D053C5" w:rsidRDefault="00DB66F0" w:rsidP="00DB66F0">
      <w:pPr>
        <w:tabs>
          <w:tab w:val="left" w:pos="4035"/>
        </w:tabs>
        <w:spacing w:after="0" w:line="240" w:lineRule="auto"/>
        <w:ind w:left="-284" w:firstLine="567"/>
        <w:jc w:val="both"/>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 международный  уровень - 13, из них результативных - 9/75%;</w:t>
      </w:r>
    </w:p>
    <w:p w:rsidR="00DB66F0" w:rsidRPr="00D053C5" w:rsidRDefault="00DB66F0" w:rsidP="00DB66F0">
      <w:pPr>
        <w:tabs>
          <w:tab w:val="left" w:pos="4035"/>
        </w:tabs>
        <w:spacing w:after="0" w:line="240" w:lineRule="auto"/>
        <w:ind w:left="-284" w:firstLine="567"/>
        <w:jc w:val="both"/>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  федеральный уровень - 102, из них результативных – 60/59%;</w:t>
      </w:r>
    </w:p>
    <w:p w:rsidR="00DB66F0" w:rsidRPr="00D053C5" w:rsidRDefault="00DB66F0" w:rsidP="00DB66F0">
      <w:pPr>
        <w:tabs>
          <w:tab w:val="left" w:pos="4035"/>
        </w:tabs>
        <w:spacing w:after="0" w:line="240" w:lineRule="auto"/>
        <w:ind w:left="-284" w:firstLine="567"/>
        <w:jc w:val="both"/>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  региональный  уровень – 10, из них результативных – 10/100%;</w:t>
      </w:r>
    </w:p>
    <w:p w:rsidR="00DB66F0" w:rsidRPr="00D053C5" w:rsidRDefault="00DB66F0" w:rsidP="00DB66F0">
      <w:pPr>
        <w:tabs>
          <w:tab w:val="left" w:pos="4035"/>
        </w:tabs>
        <w:spacing w:after="0" w:line="240" w:lineRule="auto"/>
        <w:ind w:left="-284" w:firstLine="567"/>
        <w:jc w:val="both"/>
        <w:rPr>
          <w:rFonts w:ascii="Times New Roman" w:eastAsia="Times New Roman" w:hAnsi="Times New Roman" w:cs="Times New Roman"/>
          <w:sz w:val="24"/>
          <w:szCs w:val="24"/>
        </w:rPr>
      </w:pPr>
      <w:r w:rsidRPr="00D053C5">
        <w:rPr>
          <w:rFonts w:ascii="Times New Roman" w:eastAsia="Times New Roman" w:hAnsi="Times New Roman" w:cs="Times New Roman"/>
          <w:sz w:val="24"/>
          <w:szCs w:val="24"/>
        </w:rPr>
        <w:t>-  муниципальный уровень – 18, из них результативных – 78/100%.</w:t>
      </w:r>
    </w:p>
    <w:p w:rsidR="00DB66F0" w:rsidRPr="00D053C5" w:rsidRDefault="00DB66F0" w:rsidP="00DB66F0">
      <w:pPr>
        <w:tabs>
          <w:tab w:val="left" w:pos="4035"/>
        </w:tabs>
        <w:spacing w:after="0" w:line="240" w:lineRule="auto"/>
        <w:ind w:firstLine="567"/>
        <w:jc w:val="both"/>
        <w:rPr>
          <w:rFonts w:ascii="Times New Roman" w:eastAsia="Times New Roman" w:hAnsi="Times New Roman" w:cs="Times New Roman"/>
          <w:sz w:val="24"/>
          <w:szCs w:val="24"/>
        </w:rPr>
      </w:pPr>
      <w:r w:rsidRPr="00D053C5">
        <w:rPr>
          <w:rFonts w:ascii="Times New Roman" w:hAnsi="Times New Roman" w:cs="Times New Roman"/>
          <w:sz w:val="24"/>
          <w:szCs w:val="24"/>
        </w:rPr>
        <w:t>В 2011-2013г.г. МДОУ являлось муниципальной инновационной площадкой и реализовало институциональныйинновационный проект «Развитие интеллектуальных способностей и познавательной активности дошкольников через внедрение авторской программы дополнительного образования «Новое поколение» в условиях обогащённой предметно-развивающей среды дошкольного образовательного учреждения». В рамках реализации данного проекта создан Центр интеллектуального развития «</w:t>
      </w:r>
      <w:proofErr w:type="spellStart"/>
      <w:r w:rsidRPr="00D053C5">
        <w:rPr>
          <w:rFonts w:ascii="Times New Roman" w:hAnsi="Times New Roman" w:cs="Times New Roman"/>
          <w:sz w:val="24"/>
          <w:szCs w:val="24"/>
        </w:rPr>
        <w:t>УникУм</w:t>
      </w:r>
      <w:proofErr w:type="spellEnd"/>
      <w:r w:rsidRPr="00D053C5">
        <w:rPr>
          <w:rFonts w:ascii="Times New Roman" w:hAnsi="Times New Roman" w:cs="Times New Roman"/>
          <w:sz w:val="24"/>
          <w:szCs w:val="24"/>
        </w:rPr>
        <w:t xml:space="preserve">», образовательная среда которого оснащёна интерактивным  и игровым развивающим оборудованием (интерактивная доска, документ-камера, система тестирования, интерактивный обучающий стол, </w:t>
      </w:r>
      <w:proofErr w:type="spellStart"/>
      <w:r w:rsidRPr="00D053C5">
        <w:rPr>
          <w:rFonts w:ascii="Times New Roman" w:hAnsi="Times New Roman" w:cs="Times New Roman"/>
          <w:sz w:val="24"/>
          <w:szCs w:val="24"/>
        </w:rPr>
        <w:t>Лего</w:t>
      </w:r>
      <w:proofErr w:type="spellEnd"/>
      <w:r w:rsidRPr="00D053C5">
        <w:rPr>
          <w:rFonts w:ascii="Times New Roman" w:hAnsi="Times New Roman" w:cs="Times New Roman"/>
          <w:sz w:val="24"/>
          <w:szCs w:val="24"/>
        </w:rPr>
        <w:t xml:space="preserve">-конструкторы, </w:t>
      </w:r>
      <w:proofErr w:type="spellStart"/>
      <w:r w:rsidRPr="00D053C5">
        <w:rPr>
          <w:rFonts w:ascii="Times New Roman" w:hAnsi="Times New Roman" w:cs="Times New Roman"/>
          <w:sz w:val="24"/>
          <w:szCs w:val="24"/>
        </w:rPr>
        <w:t>Лего</w:t>
      </w:r>
      <w:proofErr w:type="spellEnd"/>
      <w:r w:rsidRPr="00D053C5">
        <w:rPr>
          <w:rFonts w:ascii="Times New Roman" w:hAnsi="Times New Roman" w:cs="Times New Roman"/>
          <w:sz w:val="24"/>
          <w:szCs w:val="24"/>
        </w:rPr>
        <w:t>-роботы и др.).</w:t>
      </w:r>
    </w:p>
    <w:p w:rsidR="00DB66F0" w:rsidRPr="00D053C5" w:rsidRDefault="00DB66F0" w:rsidP="00DB66F0">
      <w:pPr>
        <w:spacing w:after="0" w:line="240" w:lineRule="auto"/>
        <w:ind w:firstLine="708"/>
        <w:jc w:val="both"/>
        <w:rPr>
          <w:rFonts w:ascii="Times New Roman" w:eastAsia="Calibri" w:hAnsi="Times New Roman" w:cs="Times New Roman"/>
          <w:b/>
          <w:sz w:val="24"/>
          <w:szCs w:val="24"/>
          <w:lang w:eastAsia="en-US"/>
        </w:rPr>
      </w:pPr>
      <w:r w:rsidRPr="00D053C5">
        <w:rPr>
          <w:rFonts w:ascii="Times New Roman" w:hAnsi="Times New Roman" w:cs="Times New Roman"/>
          <w:sz w:val="24"/>
          <w:szCs w:val="24"/>
        </w:rPr>
        <w:t xml:space="preserve">В рамках проекта также разработана программа дополнительного образования «Новое поколение» (авторы  </w:t>
      </w:r>
      <w:r w:rsidRPr="00D053C5">
        <w:rPr>
          <w:rFonts w:ascii="Times New Roman" w:eastAsia="Calibri" w:hAnsi="Times New Roman" w:cs="Times New Roman"/>
          <w:bCs/>
          <w:sz w:val="24"/>
          <w:szCs w:val="24"/>
          <w:lang w:eastAsia="en-US"/>
        </w:rPr>
        <w:t xml:space="preserve">А. Л. Жигалова А.Л., О. Ю. </w:t>
      </w:r>
      <w:proofErr w:type="spellStart"/>
      <w:r w:rsidRPr="00D053C5">
        <w:rPr>
          <w:rFonts w:ascii="Times New Roman" w:eastAsia="Calibri" w:hAnsi="Times New Roman" w:cs="Times New Roman"/>
          <w:bCs/>
          <w:sz w:val="24"/>
          <w:szCs w:val="24"/>
          <w:lang w:eastAsia="en-US"/>
        </w:rPr>
        <w:t>Ваулина,</w:t>
      </w:r>
      <w:r w:rsidRPr="00D053C5">
        <w:rPr>
          <w:rFonts w:ascii="Times New Roman" w:hAnsi="Times New Roman" w:cs="Times New Roman"/>
          <w:sz w:val="24"/>
          <w:szCs w:val="24"/>
        </w:rPr>
        <w:t>Чиданова</w:t>
      </w:r>
      <w:proofErr w:type="spellEnd"/>
      <w:r w:rsidRPr="00D053C5">
        <w:rPr>
          <w:rFonts w:ascii="Times New Roman" w:hAnsi="Times New Roman" w:cs="Times New Roman"/>
          <w:sz w:val="24"/>
          <w:szCs w:val="24"/>
        </w:rPr>
        <w:t xml:space="preserve"> И.В., </w:t>
      </w:r>
      <w:r w:rsidRPr="00D053C5">
        <w:rPr>
          <w:rFonts w:ascii="Times New Roman" w:eastAsia="Calibri" w:hAnsi="Times New Roman" w:cs="Times New Roman"/>
          <w:bCs/>
          <w:sz w:val="24"/>
          <w:szCs w:val="24"/>
          <w:lang w:eastAsia="en-US"/>
        </w:rPr>
        <w:t xml:space="preserve"> Лыкова Н.А.</w:t>
      </w:r>
      <w:r w:rsidRPr="00D053C5">
        <w:rPr>
          <w:rFonts w:ascii="Times New Roman" w:hAnsi="Times New Roman" w:cs="Times New Roman"/>
          <w:sz w:val="24"/>
          <w:szCs w:val="24"/>
        </w:rPr>
        <w:t xml:space="preserve">), направленная на интеллектуальное развитие воспитанников старшего дошкольного возраста 5-и – 7-и лет. Так как ДОУ с 2011  по февраль 2014 года находилось на капитальном ремонте, реализация программы началась с февраля 2014 года. Отличительной особенностью данной программы является наличие в её структуре направлений, отражающих различные виды </w:t>
      </w:r>
      <w:r w:rsidRPr="00D053C5">
        <w:rPr>
          <w:rFonts w:ascii="Times New Roman" w:hAnsi="Times New Roman" w:cs="Times New Roman"/>
          <w:sz w:val="24"/>
          <w:szCs w:val="24"/>
        </w:rPr>
        <w:lastRenderedPageBreak/>
        <w:t xml:space="preserve">детской деятельности - </w:t>
      </w:r>
      <w:r w:rsidRPr="00D053C5">
        <w:rPr>
          <w:rFonts w:ascii="Times New Roman" w:eastAsia="Calibri" w:hAnsi="Times New Roman" w:cs="Times New Roman"/>
          <w:sz w:val="24"/>
          <w:szCs w:val="24"/>
          <w:lang w:eastAsia="en-US"/>
        </w:rPr>
        <w:t>опытно-исследовательской,</w:t>
      </w:r>
      <w:r w:rsidR="00A26184">
        <w:rPr>
          <w:rFonts w:ascii="Times New Roman" w:eastAsia="Calibri" w:hAnsi="Times New Roman" w:cs="Times New Roman"/>
          <w:sz w:val="24"/>
          <w:szCs w:val="24"/>
          <w:lang w:eastAsia="en-US"/>
        </w:rPr>
        <w:t xml:space="preserve"> </w:t>
      </w:r>
      <w:r w:rsidRPr="00D053C5">
        <w:rPr>
          <w:rFonts w:ascii="Times New Roman" w:eastAsia="Calibri" w:hAnsi="Times New Roman" w:cs="Times New Roman"/>
          <w:sz w:val="24"/>
          <w:szCs w:val="24"/>
          <w:lang w:eastAsia="en-US"/>
        </w:rPr>
        <w:t>конструктивной через развитие естественно-научных представлений, элементарных представлений о космосе.</w:t>
      </w:r>
    </w:p>
    <w:p w:rsidR="00DB66F0" w:rsidRPr="00D053C5" w:rsidRDefault="00DB66F0" w:rsidP="00DB66F0">
      <w:pPr>
        <w:spacing w:after="0" w:line="240" w:lineRule="auto"/>
        <w:ind w:firstLine="709"/>
        <w:contextualSpacing/>
        <w:jc w:val="both"/>
        <w:rPr>
          <w:rFonts w:ascii="Times New Roman" w:hAnsi="Times New Roman" w:cs="Times New Roman"/>
          <w:sz w:val="24"/>
          <w:szCs w:val="24"/>
        </w:rPr>
      </w:pPr>
      <w:proofErr w:type="spellStart"/>
      <w:r w:rsidRPr="00D053C5">
        <w:rPr>
          <w:rFonts w:ascii="Times New Roman" w:hAnsi="Times New Roman" w:cs="Times New Roman"/>
          <w:sz w:val="24"/>
          <w:szCs w:val="24"/>
        </w:rPr>
        <w:t>Реализатор</w:t>
      </w:r>
      <w:proofErr w:type="spellEnd"/>
      <w:r w:rsidRPr="00D053C5">
        <w:rPr>
          <w:rFonts w:ascii="Times New Roman" w:hAnsi="Times New Roman" w:cs="Times New Roman"/>
          <w:sz w:val="24"/>
          <w:szCs w:val="24"/>
        </w:rPr>
        <w:t xml:space="preserve"> программы воспитатель Лыкова Н.А. имеет неоднократный опыт участия в инновационной деятельности: является победителем муниципального и регионального этапов Всероссийского профессионального конкурса «Воспитатель года  - 2012), лауреатом Всероссийского конкурса «Призвание-воспитатель» (2011г.), дипломантом(II место по УРФО Всероссийского конкурса «Методика - 2011»), лауреат районного конкурса «Лучшее методическое пособие» (2011г.), соавтор и </w:t>
      </w:r>
      <w:proofErr w:type="spellStart"/>
      <w:r w:rsidRPr="00D053C5">
        <w:rPr>
          <w:rFonts w:ascii="Times New Roman" w:hAnsi="Times New Roman" w:cs="Times New Roman"/>
          <w:sz w:val="24"/>
          <w:szCs w:val="24"/>
        </w:rPr>
        <w:t>реализатор</w:t>
      </w:r>
      <w:proofErr w:type="spellEnd"/>
      <w:r w:rsidRPr="00D053C5">
        <w:rPr>
          <w:rFonts w:ascii="Times New Roman" w:hAnsi="Times New Roman" w:cs="Times New Roman"/>
          <w:sz w:val="24"/>
          <w:szCs w:val="24"/>
        </w:rPr>
        <w:t xml:space="preserve">  программы дополнительного </w:t>
      </w:r>
      <w:proofErr w:type="spellStart"/>
      <w:r w:rsidRPr="00D053C5">
        <w:rPr>
          <w:rFonts w:ascii="Times New Roman" w:hAnsi="Times New Roman" w:cs="Times New Roman"/>
          <w:sz w:val="24"/>
          <w:szCs w:val="24"/>
        </w:rPr>
        <w:t>образованияпо</w:t>
      </w:r>
      <w:proofErr w:type="spellEnd"/>
      <w:r w:rsidRPr="00D053C5">
        <w:rPr>
          <w:rFonts w:ascii="Times New Roman" w:hAnsi="Times New Roman" w:cs="Times New Roman"/>
          <w:sz w:val="24"/>
          <w:szCs w:val="24"/>
        </w:rPr>
        <w:t xml:space="preserve"> познавательно-исследовательской  деятельности «Юный астроном» (2009-2011г.г.).</w:t>
      </w:r>
    </w:p>
    <w:p w:rsidR="00DB66F0" w:rsidRPr="00D053C5" w:rsidRDefault="00DB66F0" w:rsidP="00DB66F0">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 течение 2013 и 2014 годов учреждение  входило в состав активных участников  муниципальной </w:t>
      </w:r>
      <w:proofErr w:type="spellStart"/>
      <w:r w:rsidRPr="00D053C5">
        <w:rPr>
          <w:rFonts w:ascii="Times New Roman" w:hAnsi="Times New Roman" w:cs="Times New Roman"/>
          <w:sz w:val="24"/>
          <w:szCs w:val="24"/>
        </w:rPr>
        <w:t>стажировочной</w:t>
      </w:r>
      <w:proofErr w:type="spellEnd"/>
      <w:r w:rsidRPr="00D053C5">
        <w:rPr>
          <w:rFonts w:ascii="Times New Roman" w:hAnsi="Times New Roman" w:cs="Times New Roman"/>
          <w:sz w:val="24"/>
          <w:szCs w:val="24"/>
        </w:rPr>
        <w:t xml:space="preserve"> платформы по теме «Научно-техническое творчество». Воспитатель Лыкова Н.А. </w:t>
      </w:r>
      <w:proofErr w:type="gramStart"/>
      <w:r w:rsidRPr="00D053C5">
        <w:rPr>
          <w:rFonts w:ascii="Times New Roman" w:hAnsi="Times New Roman" w:cs="Times New Roman"/>
          <w:sz w:val="24"/>
          <w:szCs w:val="24"/>
        </w:rPr>
        <w:t>презентовала  инновационный</w:t>
      </w:r>
      <w:proofErr w:type="gramEnd"/>
      <w:r w:rsidRPr="00D053C5">
        <w:rPr>
          <w:rFonts w:ascii="Times New Roman" w:hAnsi="Times New Roman" w:cs="Times New Roman"/>
          <w:sz w:val="24"/>
          <w:szCs w:val="24"/>
        </w:rPr>
        <w:t xml:space="preserve"> проект ДОУ«Развитие интеллектуальных способностей и познавательной активности дошкольников через внедрение авторской программы дополнительного образования «Новое поколение» в условиях обогащённой предметно-развивающей среды дошкольного образовательного учреждения», провела мас</w:t>
      </w:r>
      <w:r w:rsidR="00764EF9" w:rsidRPr="00D053C5">
        <w:rPr>
          <w:rFonts w:ascii="Times New Roman" w:hAnsi="Times New Roman" w:cs="Times New Roman"/>
          <w:sz w:val="24"/>
          <w:szCs w:val="24"/>
        </w:rPr>
        <w:t>тер-класс для педагогов дошкольн</w:t>
      </w:r>
      <w:r w:rsidRPr="00D053C5">
        <w:rPr>
          <w:rFonts w:ascii="Times New Roman" w:hAnsi="Times New Roman" w:cs="Times New Roman"/>
          <w:sz w:val="24"/>
          <w:szCs w:val="24"/>
        </w:rPr>
        <w:t xml:space="preserve">ых образовательных учреждений </w:t>
      </w:r>
      <w:proofErr w:type="spellStart"/>
      <w:r w:rsidRPr="00D053C5">
        <w:rPr>
          <w:rFonts w:ascii="Times New Roman" w:hAnsi="Times New Roman" w:cs="Times New Roman"/>
          <w:sz w:val="24"/>
          <w:szCs w:val="24"/>
        </w:rPr>
        <w:t>Надымскогорайона</w:t>
      </w:r>
      <w:proofErr w:type="spellEnd"/>
      <w:r w:rsidRPr="00D053C5">
        <w:rPr>
          <w:rFonts w:ascii="Times New Roman" w:hAnsi="Times New Roman" w:cs="Times New Roman"/>
          <w:sz w:val="24"/>
          <w:szCs w:val="24"/>
        </w:rPr>
        <w:t xml:space="preserve"> «Город для </w:t>
      </w:r>
      <w:proofErr w:type="spellStart"/>
      <w:r w:rsidRPr="00D053C5">
        <w:rPr>
          <w:rFonts w:ascii="Times New Roman" w:hAnsi="Times New Roman" w:cs="Times New Roman"/>
          <w:sz w:val="24"/>
          <w:szCs w:val="24"/>
        </w:rPr>
        <w:t>Смурфиков</w:t>
      </w:r>
      <w:proofErr w:type="spellEnd"/>
      <w:r w:rsidRPr="00D053C5">
        <w:rPr>
          <w:rFonts w:ascii="Times New Roman" w:hAnsi="Times New Roman" w:cs="Times New Roman"/>
          <w:sz w:val="24"/>
          <w:szCs w:val="24"/>
        </w:rPr>
        <w:t xml:space="preserve">». На основе отчетно-аналитической информации руководителей и координаторов сетевых муниципальных платформ, по совокупности параметров (деятельность на всех сетевых мероприятиях) отмечается значительная активность в работе данной платформы педагогов из МДОУ «Детский сад «Журавленок» г. Надыма» (приказ  Департамента образования Надымского района № 348 от 14.04.2014 г.).В 2014 году воспитанники ДОУ впервые приняли участие в выставке, организованной в рамках II районных открытых соревнованиях по робототехнике, где был представлен </w:t>
      </w:r>
      <w:proofErr w:type="spellStart"/>
      <w:r w:rsidRPr="00D053C5">
        <w:rPr>
          <w:rFonts w:ascii="Times New Roman" w:hAnsi="Times New Roman" w:cs="Times New Roman"/>
          <w:sz w:val="24"/>
          <w:szCs w:val="24"/>
        </w:rPr>
        <w:t>лего</w:t>
      </w:r>
      <w:proofErr w:type="spellEnd"/>
      <w:r w:rsidRPr="00D053C5">
        <w:rPr>
          <w:rFonts w:ascii="Times New Roman" w:hAnsi="Times New Roman" w:cs="Times New Roman"/>
          <w:sz w:val="24"/>
          <w:szCs w:val="24"/>
        </w:rPr>
        <w:t>-конструированный проект «Неизведанное - рядом».</w:t>
      </w:r>
    </w:p>
    <w:p w:rsidR="00DB66F0" w:rsidRPr="00D053C5" w:rsidRDefault="00DB66F0" w:rsidP="00DB66F0">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С целью повышения качества образовательной деятельности в учреждении создана интерактивная образовательная</w:t>
      </w:r>
      <w:r w:rsidR="00F4412E">
        <w:rPr>
          <w:rFonts w:ascii="Times New Roman" w:hAnsi="Times New Roman" w:cs="Times New Roman"/>
          <w:sz w:val="24"/>
          <w:szCs w:val="24"/>
        </w:rPr>
        <w:t xml:space="preserve"> среда, применяются современные </w:t>
      </w:r>
      <w:r w:rsidRPr="00D053C5">
        <w:rPr>
          <w:rFonts w:ascii="Times New Roman" w:hAnsi="Times New Roman" w:cs="Times New Roman"/>
          <w:sz w:val="24"/>
          <w:szCs w:val="24"/>
        </w:rPr>
        <w:t xml:space="preserve">образовательные информационныетехнологии, технологии развивающего обучения. </w:t>
      </w:r>
    </w:p>
    <w:p w:rsidR="00B23700" w:rsidRPr="00D053C5" w:rsidRDefault="00DB66F0" w:rsidP="002A46BD">
      <w:pPr>
        <w:spacing w:after="0" w:line="240" w:lineRule="auto"/>
        <w:ind w:firstLine="709"/>
        <w:contextualSpacing/>
        <w:jc w:val="both"/>
        <w:rPr>
          <w:rFonts w:ascii="Times New Roman" w:eastAsia="Times New Roman" w:hAnsi="Times New Roman" w:cs="Times New Roman"/>
          <w:sz w:val="24"/>
          <w:szCs w:val="24"/>
        </w:rPr>
      </w:pPr>
      <w:r w:rsidRPr="00D053C5">
        <w:rPr>
          <w:rFonts w:ascii="Times New Roman" w:hAnsi="Times New Roman" w:cs="Times New Roman"/>
          <w:sz w:val="24"/>
          <w:szCs w:val="24"/>
        </w:rPr>
        <w:t>Таким образом, в МДОУ «Детский сад «Журавлёнок» г. Надыма» созданы материально-технические и кадровые условия, имеется практический опыт инновационной деятельности, позволяющий  реализовывать проект «Детский сад – Центр начального н</w:t>
      </w:r>
      <w:r w:rsidR="002A46BD" w:rsidRPr="00D053C5">
        <w:rPr>
          <w:rFonts w:ascii="Times New Roman" w:hAnsi="Times New Roman" w:cs="Times New Roman"/>
          <w:sz w:val="24"/>
          <w:szCs w:val="24"/>
        </w:rPr>
        <w:t xml:space="preserve">аучно-технического творчества», ориентированный на </w:t>
      </w:r>
      <w:r w:rsidR="002A46BD" w:rsidRPr="00D053C5">
        <w:rPr>
          <w:rFonts w:ascii="Times New Roman" w:eastAsia="Times New Roman" w:hAnsi="Times New Roman" w:cs="Times New Roman"/>
          <w:sz w:val="24"/>
          <w:szCs w:val="24"/>
        </w:rPr>
        <w:t xml:space="preserve">развитие образовательной среды  и </w:t>
      </w:r>
      <w:r w:rsidR="002A46BD" w:rsidRPr="00D053C5">
        <w:rPr>
          <w:rFonts w:ascii="Times New Roman" w:hAnsi="Times New Roman" w:cs="Times New Roman"/>
          <w:sz w:val="24"/>
          <w:szCs w:val="24"/>
        </w:rPr>
        <w:t xml:space="preserve">организацию </w:t>
      </w:r>
      <w:r w:rsidR="002A46BD" w:rsidRPr="00D053C5">
        <w:rPr>
          <w:rFonts w:ascii="Times New Roman" w:eastAsia="Times New Roman" w:hAnsi="Times New Roman" w:cs="Times New Roman"/>
          <w:sz w:val="24"/>
          <w:szCs w:val="24"/>
        </w:rPr>
        <w:t xml:space="preserve">базового муниципального Центра развития начального технического направления, педагоги которого будут обеспечивать </w:t>
      </w:r>
      <w:proofErr w:type="spellStart"/>
      <w:r w:rsidR="002A46BD" w:rsidRPr="00D053C5">
        <w:rPr>
          <w:rFonts w:ascii="Times New Roman" w:eastAsia="Times New Roman" w:hAnsi="Times New Roman" w:cs="Times New Roman"/>
          <w:sz w:val="24"/>
          <w:szCs w:val="24"/>
        </w:rPr>
        <w:t>тьюторское</w:t>
      </w:r>
      <w:proofErr w:type="spellEnd"/>
      <w:r w:rsidR="002A46BD" w:rsidRPr="00D053C5">
        <w:rPr>
          <w:rFonts w:ascii="Times New Roman" w:eastAsia="Times New Roman" w:hAnsi="Times New Roman" w:cs="Times New Roman"/>
          <w:sz w:val="24"/>
          <w:szCs w:val="24"/>
        </w:rPr>
        <w:t xml:space="preserve"> сопровождение педагогов дошкольных образовательных организаций муниципальной системы образования по  данному направлению.</w:t>
      </w:r>
    </w:p>
    <w:p w:rsidR="00E774CC" w:rsidRPr="00D053C5" w:rsidRDefault="00E774CC" w:rsidP="002A46BD">
      <w:pPr>
        <w:spacing w:after="0" w:line="240" w:lineRule="auto"/>
        <w:ind w:firstLine="709"/>
        <w:contextualSpacing/>
        <w:jc w:val="both"/>
        <w:rPr>
          <w:rFonts w:ascii="Times New Roman" w:eastAsia="Times New Roman" w:hAnsi="Times New Roman" w:cs="Times New Roman"/>
          <w:sz w:val="24"/>
          <w:szCs w:val="24"/>
        </w:rPr>
      </w:pPr>
    </w:p>
    <w:p w:rsidR="007A62C6" w:rsidRPr="00D053C5" w:rsidRDefault="007A62C6" w:rsidP="002A46BD">
      <w:pPr>
        <w:spacing w:after="0" w:line="240" w:lineRule="auto"/>
        <w:ind w:firstLine="709"/>
        <w:contextualSpacing/>
        <w:jc w:val="both"/>
        <w:rPr>
          <w:rFonts w:ascii="Times New Roman" w:eastAsia="Times New Roman" w:hAnsi="Times New Roman" w:cs="Times New Roman"/>
          <w:sz w:val="24"/>
          <w:szCs w:val="24"/>
        </w:rPr>
      </w:pPr>
    </w:p>
    <w:p w:rsidR="0097254B" w:rsidRPr="00A26184" w:rsidRDefault="00A26184" w:rsidP="00A26184">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1.3. </w:t>
      </w:r>
      <w:r w:rsidR="00202A0A" w:rsidRPr="00A26184">
        <w:rPr>
          <w:rFonts w:ascii="Times New Roman" w:hAnsi="Times New Roman" w:cs="Times New Roman"/>
          <w:b/>
          <w:sz w:val="24"/>
          <w:szCs w:val="24"/>
        </w:rPr>
        <w:t>Цель и новизна проекта</w:t>
      </w:r>
    </w:p>
    <w:p w:rsidR="002A46BD" w:rsidRPr="00D053C5" w:rsidRDefault="002A46BD" w:rsidP="002A46BD">
      <w:pPr>
        <w:pStyle w:val="a4"/>
        <w:spacing w:after="0" w:line="240" w:lineRule="auto"/>
        <w:ind w:left="1129"/>
        <w:rPr>
          <w:rFonts w:ascii="Times New Roman" w:hAnsi="Times New Roman" w:cs="Times New Roman"/>
          <w:b/>
          <w:sz w:val="24"/>
          <w:szCs w:val="24"/>
        </w:rPr>
      </w:pPr>
    </w:p>
    <w:p w:rsidR="002A46BD" w:rsidRPr="00D053C5" w:rsidRDefault="002A46BD" w:rsidP="00A5617B">
      <w:pPr>
        <w:spacing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b/>
          <w:sz w:val="24"/>
          <w:szCs w:val="24"/>
        </w:rPr>
        <w:t>Цель проекта:</w:t>
      </w:r>
      <w:r w:rsidRPr="00D053C5">
        <w:rPr>
          <w:rFonts w:ascii="Times New Roman" w:hAnsi="Times New Roman" w:cs="Times New Roman"/>
          <w:sz w:val="24"/>
          <w:szCs w:val="24"/>
        </w:rPr>
        <w:t xml:space="preserve"> совершенствование инфраструктуры </w:t>
      </w:r>
      <w:r w:rsidR="00E774CC" w:rsidRPr="00D053C5">
        <w:rPr>
          <w:rFonts w:ascii="Times New Roman" w:hAnsi="Times New Roman" w:cs="Times New Roman"/>
          <w:sz w:val="24"/>
          <w:szCs w:val="24"/>
        </w:rPr>
        <w:t>д</w:t>
      </w:r>
      <w:r w:rsidRPr="00D053C5">
        <w:rPr>
          <w:rFonts w:ascii="Times New Roman" w:hAnsi="Times New Roman" w:cs="Times New Roman"/>
          <w:sz w:val="24"/>
          <w:szCs w:val="24"/>
        </w:rPr>
        <w:t xml:space="preserve">ошкольного образовательного учреждения, функционирование в ДОУ </w:t>
      </w:r>
      <w:r w:rsidR="00E774CC" w:rsidRPr="00D053C5">
        <w:rPr>
          <w:rFonts w:ascii="Times New Roman" w:hAnsi="Times New Roman" w:cs="Times New Roman"/>
          <w:sz w:val="24"/>
          <w:szCs w:val="24"/>
        </w:rPr>
        <w:t xml:space="preserve">муниципального </w:t>
      </w:r>
      <w:r w:rsidRPr="00D053C5">
        <w:rPr>
          <w:rFonts w:ascii="Times New Roman" w:hAnsi="Times New Roman" w:cs="Times New Roman"/>
          <w:sz w:val="24"/>
          <w:szCs w:val="24"/>
        </w:rPr>
        <w:t>базового Центра развития начального технического творчества воспитанников в условиях перехода на ФГОС дошкольного образования.</w:t>
      </w:r>
    </w:p>
    <w:p w:rsidR="00E774CC" w:rsidRPr="00D053C5" w:rsidRDefault="00E774CC" w:rsidP="00E774CC">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 основе реализации поставленной цели </w:t>
      </w:r>
      <w:r w:rsidR="00A26184">
        <w:rPr>
          <w:rFonts w:ascii="Times New Roman" w:hAnsi="Times New Roman" w:cs="Times New Roman"/>
          <w:sz w:val="24"/>
          <w:szCs w:val="24"/>
        </w:rPr>
        <w:t>–</w:t>
      </w:r>
      <w:r w:rsidRPr="00D053C5">
        <w:rPr>
          <w:rFonts w:ascii="Times New Roman" w:hAnsi="Times New Roman" w:cs="Times New Roman"/>
          <w:sz w:val="24"/>
          <w:szCs w:val="24"/>
        </w:rPr>
        <w:t xml:space="preserve"> деятельность ДОУ по разработке и реализации новой по своей технологичности и использованию форм организации, работы модели организации воспитательно-образовательного процесса (образовательной системы) через создание Центра начального технического творчества.</w:t>
      </w:r>
    </w:p>
    <w:p w:rsidR="00E774CC" w:rsidRPr="00D053C5" w:rsidRDefault="00A26184" w:rsidP="00E774CC">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lastRenderedPageBreak/>
        <w:t>К</w:t>
      </w:r>
      <w:r w:rsidR="00E774CC" w:rsidRPr="00D053C5">
        <w:rPr>
          <w:rFonts w:ascii="Times New Roman" w:hAnsi="Times New Roman" w:cs="Times New Roman"/>
          <w:sz w:val="24"/>
          <w:szCs w:val="24"/>
        </w:rPr>
        <w:t>онструктивной деятельности, которая обеспечит для воспитанников условия, открывающие возможности для их позитивной социализации, личностного развития, развития инициативы и творческих способностей.</w:t>
      </w:r>
    </w:p>
    <w:p w:rsidR="002A46BD" w:rsidRPr="00D053C5" w:rsidRDefault="002A46BD" w:rsidP="00A5617B">
      <w:pPr>
        <w:spacing w:line="240" w:lineRule="auto"/>
        <w:ind w:firstLine="709"/>
        <w:contextualSpacing/>
        <w:jc w:val="both"/>
        <w:rPr>
          <w:rFonts w:ascii="Times New Roman" w:hAnsi="Times New Roman" w:cs="Times New Roman"/>
          <w:sz w:val="24"/>
          <w:szCs w:val="24"/>
        </w:rPr>
      </w:pPr>
    </w:p>
    <w:p w:rsidR="002A46BD" w:rsidRDefault="00A26184" w:rsidP="00A26184">
      <w:pPr>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1.4. </w:t>
      </w:r>
      <w:r w:rsidR="002A46BD" w:rsidRPr="00D053C5">
        <w:rPr>
          <w:rFonts w:ascii="Times New Roman" w:hAnsi="Times New Roman" w:cs="Times New Roman"/>
          <w:b/>
          <w:sz w:val="24"/>
          <w:szCs w:val="24"/>
        </w:rPr>
        <w:t>Задачи</w:t>
      </w:r>
      <w:r w:rsidR="00A5617B" w:rsidRPr="00D053C5">
        <w:rPr>
          <w:rFonts w:ascii="Times New Roman" w:hAnsi="Times New Roman" w:cs="Times New Roman"/>
          <w:b/>
          <w:sz w:val="24"/>
          <w:szCs w:val="24"/>
        </w:rPr>
        <w:t xml:space="preserve"> проекта</w:t>
      </w:r>
    </w:p>
    <w:p w:rsidR="00A26184" w:rsidRPr="00D053C5" w:rsidRDefault="00A26184" w:rsidP="00A26184">
      <w:pPr>
        <w:ind w:firstLine="709"/>
        <w:contextualSpacing/>
        <w:jc w:val="center"/>
        <w:rPr>
          <w:rFonts w:ascii="Times New Roman" w:hAnsi="Times New Roman" w:cs="Times New Roman"/>
          <w:b/>
          <w:sz w:val="24"/>
          <w:szCs w:val="24"/>
        </w:rPr>
      </w:pPr>
    </w:p>
    <w:p w:rsidR="002A46BD" w:rsidRPr="00D053C5" w:rsidRDefault="002A46BD" w:rsidP="00A5617B">
      <w:pPr>
        <w:spacing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1.</w:t>
      </w:r>
      <w:r w:rsidRPr="00D053C5">
        <w:rPr>
          <w:rFonts w:ascii="Times New Roman" w:hAnsi="Times New Roman" w:cs="Times New Roman"/>
          <w:sz w:val="24"/>
          <w:szCs w:val="24"/>
        </w:rPr>
        <w:tab/>
        <w:t xml:space="preserve">Создать в </w:t>
      </w:r>
      <w:r w:rsidR="00E774CC" w:rsidRPr="00D053C5">
        <w:rPr>
          <w:rFonts w:ascii="Times New Roman" w:hAnsi="Times New Roman" w:cs="Times New Roman"/>
          <w:sz w:val="24"/>
          <w:szCs w:val="24"/>
        </w:rPr>
        <w:t xml:space="preserve">дошкольном образовательном </w:t>
      </w:r>
      <w:r w:rsidRPr="00D053C5">
        <w:rPr>
          <w:rFonts w:ascii="Times New Roman" w:hAnsi="Times New Roman" w:cs="Times New Roman"/>
          <w:sz w:val="24"/>
          <w:szCs w:val="24"/>
        </w:rPr>
        <w:t xml:space="preserve">учрежденииЦентр развития начального технического </w:t>
      </w:r>
      <w:r w:rsidR="00E774CC" w:rsidRPr="00D053C5">
        <w:rPr>
          <w:rFonts w:ascii="Times New Roman" w:hAnsi="Times New Roman" w:cs="Times New Roman"/>
          <w:sz w:val="24"/>
          <w:szCs w:val="24"/>
        </w:rPr>
        <w:t>творчества</w:t>
      </w:r>
      <w:r w:rsidRPr="00D053C5">
        <w:rPr>
          <w:rFonts w:ascii="Times New Roman" w:hAnsi="Times New Roman" w:cs="Times New Roman"/>
          <w:sz w:val="24"/>
          <w:szCs w:val="24"/>
        </w:rPr>
        <w:t xml:space="preserve"> для удовлетворения индивидуальных интеллектуальных и личностных потребностей воспитанников.</w:t>
      </w:r>
    </w:p>
    <w:p w:rsidR="002A46BD" w:rsidRPr="00D053C5" w:rsidRDefault="002A46BD" w:rsidP="00A5617B">
      <w:pPr>
        <w:spacing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2.</w:t>
      </w:r>
      <w:r w:rsidRPr="00D053C5">
        <w:rPr>
          <w:rFonts w:ascii="Times New Roman" w:hAnsi="Times New Roman" w:cs="Times New Roman"/>
          <w:sz w:val="24"/>
          <w:szCs w:val="24"/>
        </w:rPr>
        <w:tab/>
        <w:t>Повысить квалификацию педагогов дошкольного образовательного учреждения, направленную на развитие исследовательской и конструктивной деятельности, технического творчества детей.</w:t>
      </w:r>
    </w:p>
    <w:p w:rsidR="00BE3B96" w:rsidRPr="00D053C5" w:rsidRDefault="002A46BD" w:rsidP="00A5617B">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3.</w:t>
      </w:r>
      <w:r w:rsidRPr="00D053C5">
        <w:rPr>
          <w:rFonts w:ascii="Times New Roman" w:hAnsi="Times New Roman" w:cs="Times New Roman"/>
          <w:sz w:val="24"/>
          <w:szCs w:val="24"/>
        </w:rPr>
        <w:tab/>
      </w:r>
      <w:r w:rsidR="00E774CC" w:rsidRPr="00D053C5">
        <w:rPr>
          <w:rFonts w:ascii="Times New Roman" w:hAnsi="Times New Roman" w:cs="Times New Roman"/>
          <w:sz w:val="24"/>
          <w:szCs w:val="24"/>
        </w:rPr>
        <w:t>Разработать рабочую программу</w:t>
      </w:r>
      <w:r w:rsidRPr="00D053C5">
        <w:rPr>
          <w:rFonts w:ascii="Times New Roman" w:hAnsi="Times New Roman" w:cs="Times New Roman"/>
          <w:sz w:val="24"/>
          <w:szCs w:val="24"/>
        </w:rPr>
        <w:t xml:space="preserve">, направленную на развитие конструктивной </w:t>
      </w:r>
      <w:r w:rsidR="00F97801" w:rsidRPr="00D053C5">
        <w:rPr>
          <w:rFonts w:ascii="Times New Roman" w:hAnsi="Times New Roman" w:cs="Times New Roman"/>
          <w:sz w:val="24"/>
          <w:szCs w:val="24"/>
        </w:rPr>
        <w:t xml:space="preserve">и исследовательской </w:t>
      </w:r>
      <w:r w:rsidRPr="00D053C5">
        <w:rPr>
          <w:rFonts w:ascii="Times New Roman" w:hAnsi="Times New Roman" w:cs="Times New Roman"/>
          <w:sz w:val="24"/>
          <w:szCs w:val="24"/>
        </w:rPr>
        <w:t>деятельности, технического творчества воспитанников5-и-7-и</w:t>
      </w:r>
      <w:r w:rsidR="00BE3B96" w:rsidRPr="00D053C5">
        <w:rPr>
          <w:rFonts w:ascii="Times New Roman" w:hAnsi="Times New Roman" w:cs="Times New Roman"/>
          <w:sz w:val="24"/>
          <w:szCs w:val="24"/>
        </w:rPr>
        <w:t>лет</w:t>
      </w:r>
      <w:r w:rsidRPr="00D053C5">
        <w:rPr>
          <w:rFonts w:ascii="Times New Roman" w:hAnsi="Times New Roman" w:cs="Times New Roman"/>
          <w:sz w:val="24"/>
          <w:szCs w:val="24"/>
        </w:rPr>
        <w:t xml:space="preserve">в условиях дошкольного образовательного учреждения посредством использования </w:t>
      </w:r>
      <w:r w:rsidR="00BE3B96" w:rsidRPr="00D053C5">
        <w:rPr>
          <w:rFonts w:ascii="Times New Roman" w:hAnsi="Times New Roman" w:cs="Times New Roman"/>
          <w:sz w:val="24"/>
          <w:szCs w:val="24"/>
        </w:rPr>
        <w:t>робототехнических и других видов конструкторов, способствующую</w:t>
      </w:r>
      <w:r w:rsidRPr="00D053C5">
        <w:rPr>
          <w:rFonts w:ascii="Times New Roman" w:hAnsi="Times New Roman" w:cs="Times New Roman"/>
          <w:sz w:val="24"/>
          <w:szCs w:val="24"/>
        </w:rPr>
        <w:t xml:space="preserve"> повышению качества дошкольного образования. </w:t>
      </w:r>
    </w:p>
    <w:p w:rsidR="00BE3B96" w:rsidRPr="00D053C5" w:rsidRDefault="00BE3B96" w:rsidP="00BE3B96">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4. </w:t>
      </w:r>
      <w:r w:rsidR="00E774CC" w:rsidRPr="00D053C5">
        <w:rPr>
          <w:rFonts w:ascii="Times New Roman" w:hAnsi="Times New Roman" w:cs="Times New Roman"/>
          <w:sz w:val="24"/>
          <w:szCs w:val="24"/>
        </w:rPr>
        <w:t xml:space="preserve">Апробировать, </w:t>
      </w:r>
      <w:r w:rsidRPr="00D053C5">
        <w:rPr>
          <w:rFonts w:ascii="Times New Roman" w:hAnsi="Times New Roman" w:cs="Times New Roman"/>
          <w:sz w:val="24"/>
          <w:szCs w:val="24"/>
        </w:rPr>
        <w:t>внедрит</w:t>
      </w:r>
      <w:r w:rsidR="00E774CC" w:rsidRPr="00D053C5">
        <w:rPr>
          <w:rFonts w:ascii="Times New Roman" w:hAnsi="Times New Roman" w:cs="Times New Roman"/>
          <w:sz w:val="24"/>
          <w:szCs w:val="24"/>
        </w:rPr>
        <w:t>ь рабочую программу</w:t>
      </w:r>
      <w:r w:rsidRPr="00D053C5">
        <w:rPr>
          <w:rFonts w:ascii="Times New Roman" w:hAnsi="Times New Roman" w:cs="Times New Roman"/>
          <w:sz w:val="24"/>
          <w:szCs w:val="24"/>
        </w:rPr>
        <w:t xml:space="preserve">, направленную на развитие конструктивной </w:t>
      </w:r>
      <w:r w:rsidR="00F97801" w:rsidRPr="00D053C5">
        <w:rPr>
          <w:rFonts w:ascii="Times New Roman" w:hAnsi="Times New Roman" w:cs="Times New Roman"/>
          <w:sz w:val="24"/>
          <w:szCs w:val="24"/>
        </w:rPr>
        <w:t xml:space="preserve">и исследовательской </w:t>
      </w:r>
      <w:r w:rsidRPr="00D053C5">
        <w:rPr>
          <w:rFonts w:ascii="Times New Roman" w:hAnsi="Times New Roman" w:cs="Times New Roman"/>
          <w:sz w:val="24"/>
          <w:szCs w:val="24"/>
        </w:rPr>
        <w:t>деятельности, технического творчества воспитанников5-и-7-и лет.</w:t>
      </w:r>
    </w:p>
    <w:p w:rsidR="00BE3B96" w:rsidRPr="00D053C5" w:rsidRDefault="00BE3B96" w:rsidP="00BE3B96">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5. Оценить эффективность </w:t>
      </w:r>
      <w:r w:rsidR="00E774CC" w:rsidRPr="00D053C5">
        <w:rPr>
          <w:rFonts w:ascii="Times New Roman" w:hAnsi="Times New Roman" w:cs="Times New Roman"/>
          <w:sz w:val="24"/>
          <w:szCs w:val="24"/>
        </w:rPr>
        <w:t>рабочую программу, направленной</w:t>
      </w:r>
      <w:r w:rsidRPr="00D053C5">
        <w:rPr>
          <w:rFonts w:ascii="Times New Roman" w:hAnsi="Times New Roman" w:cs="Times New Roman"/>
          <w:sz w:val="24"/>
          <w:szCs w:val="24"/>
        </w:rPr>
        <w:t xml:space="preserve"> на развитие исследовательской и конструктивной деятельности, технического творчества воспитанников5-и-7-и лет.</w:t>
      </w:r>
    </w:p>
    <w:p w:rsidR="00BE3B96" w:rsidRPr="00D053C5" w:rsidRDefault="00BE3B96" w:rsidP="00BE3B96">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6. Организовать работу по подготовке и диссеминации опыта работы ДОУ.</w:t>
      </w:r>
    </w:p>
    <w:p w:rsidR="00BE3B96" w:rsidRPr="00D053C5" w:rsidRDefault="00BE3B96" w:rsidP="002A46BD">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7. Совершенст</w:t>
      </w:r>
      <w:r w:rsidR="008242F7" w:rsidRPr="00D053C5">
        <w:rPr>
          <w:rFonts w:ascii="Times New Roman" w:hAnsi="Times New Roman" w:cs="Times New Roman"/>
          <w:sz w:val="24"/>
          <w:szCs w:val="24"/>
        </w:rPr>
        <w:t xml:space="preserve">вовать материально-технические  </w:t>
      </w:r>
      <w:r w:rsidRPr="00D053C5">
        <w:rPr>
          <w:rFonts w:ascii="Times New Roman" w:hAnsi="Times New Roman" w:cs="Times New Roman"/>
          <w:sz w:val="24"/>
          <w:szCs w:val="24"/>
        </w:rPr>
        <w:t xml:space="preserve">условия </w:t>
      </w:r>
      <w:r w:rsidR="002A46BD" w:rsidRPr="00D053C5">
        <w:rPr>
          <w:rFonts w:ascii="Times New Roman" w:hAnsi="Times New Roman" w:cs="Times New Roman"/>
          <w:sz w:val="24"/>
          <w:szCs w:val="24"/>
        </w:rPr>
        <w:t xml:space="preserve">для внедрения разработанной системы педагогической работы. </w:t>
      </w:r>
    </w:p>
    <w:p w:rsidR="00BE3B96" w:rsidRPr="00D053C5" w:rsidRDefault="00BE3B96" w:rsidP="00BE3B96">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5</w:t>
      </w:r>
      <w:r w:rsidR="008242F7" w:rsidRPr="00D053C5">
        <w:rPr>
          <w:rFonts w:ascii="Times New Roman" w:hAnsi="Times New Roman" w:cs="Times New Roman"/>
          <w:sz w:val="24"/>
          <w:szCs w:val="24"/>
        </w:rPr>
        <w:t xml:space="preserve">. Разработать систему сетевого </w:t>
      </w:r>
      <w:r w:rsidRPr="00D053C5">
        <w:rPr>
          <w:rFonts w:ascii="Times New Roman" w:hAnsi="Times New Roman" w:cs="Times New Roman"/>
          <w:sz w:val="24"/>
          <w:szCs w:val="24"/>
        </w:rPr>
        <w:t xml:space="preserve">взаимодействия </w:t>
      </w:r>
      <w:r w:rsidR="002A46BD" w:rsidRPr="00D053C5">
        <w:rPr>
          <w:rFonts w:ascii="Times New Roman" w:hAnsi="Times New Roman" w:cs="Times New Roman"/>
          <w:sz w:val="24"/>
          <w:szCs w:val="24"/>
        </w:rPr>
        <w:t xml:space="preserve">с </w:t>
      </w:r>
      <w:r w:rsidRPr="00D053C5">
        <w:rPr>
          <w:rFonts w:ascii="Times New Roman" w:hAnsi="Times New Roman" w:cs="Times New Roman"/>
          <w:sz w:val="24"/>
          <w:szCs w:val="24"/>
        </w:rPr>
        <w:t xml:space="preserve">дошкольными образовательными </w:t>
      </w:r>
      <w:r w:rsidR="002A46BD" w:rsidRPr="00D053C5">
        <w:rPr>
          <w:rFonts w:ascii="Times New Roman" w:hAnsi="Times New Roman" w:cs="Times New Roman"/>
          <w:sz w:val="24"/>
          <w:szCs w:val="24"/>
        </w:rPr>
        <w:t xml:space="preserve">учреждениями </w:t>
      </w:r>
      <w:r w:rsidRPr="00D053C5">
        <w:rPr>
          <w:rFonts w:ascii="Times New Roman" w:hAnsi="Times New Roman" w:cs="Times New Roman"/>
          <w:sz w:val="24"/>
          <w:szCs w:val="24"/>
        </w:rPr>
        <w:t xml:space="preserve">Надымского района, способствующую </w:t>
      </w:r>
      <w:r w:rsidR="002A46BD" w:rsidRPr="00D053C5">
        <w:rPr>
          <w:rFonts w:ascii="Times New Roman" w:hAnsi="Times New Roman" w:cs="Times New Roman"/>
          <w:sz w:val="24"/>
          <w:szCs w:val="24"/>
        </w:rPr>
        <w:t xml:space="preserve">процессу </w:t>
      </w:r>
      <w:proofErr w:type="spellStart"/>
      <w:r w:rsidRPr="00D053C5">
        <w:rPr>
          <w:rFonts w:ascii="Times New Roman" w:hAnsi="Times New Roman" w:cs="Times New Roman"/>
          <w:sz w:val="24"/>
          <w:szCs w:val="24"/>
        </w:rPr>
        <w:t>тьюторского</w:t>
      </w:r>
      <w:proofErr w:type="spellEnd"/>
      <w:r w:rsidRPr="00D053C5">
        <w:rPr>
          <w:rFonts w:ascii="Times New Roman" w:hAnsi="Times New Roman" w:cs="Times New Roman"/>
          <w:sz w:val="24"/>
          <w:szCs w:val="24"/>
        </w:rPr>
        <w:t xml:space="preserve"> сопровождения педагогов </w:t>
      </w:r>
      <w:r w:rsidRPr="00D053C5">
        <w:rPr>
          <w:rFonts w:ascii="Times New Roman" w:eastAsia="Times New Roman" w:hAnsi="Times New Roman" w:cs="Times New Roman"/>
          <w:sz w:val="24"/>
          <w:szCs w:val="24"/>
        </w:rPr>
        <w:t>по направлению</w:t>
      </w:r>
      <w:r w:rsidRPr="00D053C5">
        <w:rPr>
          <w:rFonts w:ascii="Times New Roman" w:hAnsi="Times New Roman" w:cs="Times New Roman"/>
          <w:sz w:val="24"/>
          <w:szCs w:val="24"/>
        </w:rPr>
        <w:t>начального технического творчества воспитанников.</w:t>
      </w:r>
    </w:p>
    <w:p w:rsidR="0097254B" w:rsidRPr="00D053C5" w:rsidRDefault="0097254B" w:rsidP="00A5617B">
      <w:pPr>
        <w:spacing w:after="0" w:line="240" w:lineRule="auto"/>
        <w:contextualSpacing/>
        <w:jc w:val="both"/>
        <w:rPr>
          <w:rFonts w:ascii="Times New Roman" w:hAnsi="Times New Roman" w:cs="Times New Roman"/>
          <w:sz w:val="24"/>
          <w:szCs w:val="24"/>
        </w:rPr>
      </w:pPr>
    </w:p>
    <w:p w:rsidR="0097254B" w:rsidRPr="00D053C5" w:rsidRDefault="0097254B" w:rsidP="003D25DC">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i/>
          <w:sz w:val="24"/>
          <w:szCs w:val="24"/>
        </w:rPr>
        <w:t>Новизна</w:t>
      </w:r>
      <w:r w:rsidR="003D25DC" w:rsidRPr="00D053C5">
        <w:rPr>
          <w:rFonts w:ascii="Times New Roman" w:hAnsi="Times New Roman" w:cs="Times New Roman"/>
          <w:sz w:val="24"/>
          <w:szCs w:val="24"/>
        </w:rPr>
        <w:t xml:space="preserve"> проекта заключается:</w:t>
      </w:r>
    </w:p>
    <w:p w:rsidR="0097254B" w:rsidRPr="00D053C5" w:rsidRDefault="007A62C6" w:rsidP="00F9780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в реализации</w:t>
      </w:r>
      <w:r w:rsidR="00F97801" w:rsidRPr="00D053C5">
        <w:rPr>
          <w:rFonts w:ascii="Times New Roman" w:hAnsi="Times New Roman" w:cs="Times New Roman"/>
          <w:sz w:val="24"/>
          <w:szCs w:val="24"/>
        </w:rPr>
        <w:t xml:space="preserve"> рабочей программы</w:t>
      </w:r>
      <w:r w:rsidR="0097254B" w:rsidRPr="00D053C5">
        <w:rPr>
          <w:rFonts w:ascii="Times New Roman" w:hAnsi="Times New Roman" w:cs="Times New Roman"/>
          <w:sz w:val="24"/>
          <w:szCs w:val="24"/>
        </w:rPr>
        <w:t xml:space="preserve">по развитию конструктивной деятельности, технического творчества дошкольников </w:t>
      </w:r>
      <w:r w:rsidR="00F97801" w:rsidRPr="00D053C5">
        <w:rPr>
          <w:rFonts w:ascii="Times New Roman" w:hAnsi="Times New Roman" w:cs="Times New Roman"/>
          <w:sz w:val="24"/>
          <w:szCs w:val="24"/>
        </w:rPr>
        <w:t xml:space="preserve"> 5-и-7-и лет</w:t>
      </w:r>
      <w:r w:rsidR="003D25DC" w:rsidRPr="00D053C5">
        <w:rPr>
          <w:rFonts w:ascii="Times New Roman" w:hAnsi="Times New Roman" w:cs="Times New Roman"/>
          <w:sz w:val="24"/>
          <w:szCs w:val="24"/>
        </w:rPr>
        <w:t>;</w:t>
      </w:r>
    </w:p>
    <w:p w:rsidR="0097254B" w:rsidRPr="00D053C5" w:rsidRDefault="0097254B"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в разработке </w:t>
      </w:r>
      <w:r w:rsidR="00F97801" w:rsidRPr="00D053C5">
        <w:rPr>
          <w:rFonts w:ascii="Times New Roman" w:hAnsi="Times New Roman" w:cs="Times New Roman"/>
          <w:sz w:val="24"/>
          <w:szCs w:val="24"/>
        </w:rPr>
        <w:t>методических рекомендаций</w:t>
      </w:r>
      <w:r w:rsidRPr="00D053C5">
        <w:rPr>
          <w:rFonts w:ascii="Times New Roman" w:hAnsi="Times New Roman" w:cs="Times New Roman"/>
          <w:sz w:val="24"/>
          <w:szCs w:val="24"/>
        </w:rPr>
        <w:t xml:space="preserve"> по </w:t>
      </w:r>
      <w:r w:rsidR="00F97801" w:rsidRPr="00D053C5">
        <w:rPr>
          <w:rFonts w:ascii="Times New Roman" w:hAnsi="Times New Roman" w:cs="Times New Roman"/>
          <w:sz w:val="24"/>
          <w:szCs w:val="24"/>
        </w:rPr>
        <w:t>организации базового Центра развития начального технического творчества воспитанников</w:t>
      </w:r>
      <w:r w:rsidR="00965027" w:rsidRPr="00D053C5">
        <w:rPr>
          <w:rFonts w:ascii="Times New Roman" w:hAnsi="Times New Roman" w:cs="Times New Roman"/>
          <w:sz w:val="24"/>
          <w:szCs w:val="24"/>
        </w:rPr>
        <w:t>.</w:t>
      </w:r>
    </w:p>
    <w:p w:rsidR="0097254B" w:rsidRPr="00597D98" w:rsidRDefault="00F97801" w:rsidP="00F97801">
      <w:pPr>
        <w:spacing w:after="0" w:line="240" w:lineRule="auto"/>
        <w:ind w:firstLine="567"/>
        <w:jc w:val="both"/>
        <w:rPr>
          <w:rFonts w:ascii="Times New Roman" w:eastAsia="Times New Roman" w:hAnsi="Times New Roman" w:cs="Times New Roman"/>
          <w:bCs/>
          <w:sz w:val="24"/>
          <w:szCs w:val="24"/>
        </w:rPr>
      </w:pPr>
      <w:r w:rsidRPr="00D053C5">
        <w:rPr>
          <w:rFonts w:ascii="Times New Roman" w:hAnsi="Times New Roman" w:cs="Times New Roman"/>
          <w:sz w:val="24"/>
          <w:szCs w:val="24"/>
        </w:rPr>
        <w:t>Необходимо отметить, что выпускники МДОУ «Детский сад «Журавлёнок</w:t>
      </w:r>
      <w:r w:rsidR="0097254B" w:rsidRPr="00D053C5">
        <w:rPr>
          <w:rFonts w:ascii="Times New Roman" w:hAnsi="Times New Roman" w:cs="Times New Roman"/>
          <w:sz w:val="24"/>
          <w:szCs w:val="24"/>
        </w:rPr>
        <w:t xml:space="preserve">» продолжают </w:t>
      </w:r>
      <w:r w:rsidR="0097254B" w:rsidRPr="00597D98">
        <w:rPr>
          <w:rFonts w:ascii="Times New Roman" w:hAnsi="Times New Roman" w:cs="Times New Roman"/>
          <w:sz w:val="24"/>
          <w:szCs w:val="24"/>
        </w:rPr>
        <w:t xml:space="preserve">обучение в </w:t>
      </w:r>
      <w:r w:rsidRPr="00597D98">
        <w:rPr>
          <w:rFonts w:ascii="Times New Roman" w:hAnsi="Times New Roman" w:cs="Times New Roman"/>
          <w:sz w:val="24"/>
          <w:szCs w:val="24"/>
        </w:rPr>
        <w:t>СОШ № 4</w:t>
      </w:r>
      <w:r w:rsidR="0097254B" w:rsidRPr="00597D98">
        <w:rPr>
          <w:rFonts w:ascii="Times New Roman" w:hAnsi="Times New Roman" w:cs="Times New Roman"/>
          <w:sz w:val="24"/>
          <w:szCs w:val="24"/>
        </w:rPr>
        <w:t>,</w:t>
      </w:r>
      <w:r w:rsidR="007A62C6" w:rsidRPr="00597D98">
        <w:rPr>
          <w:rFonts w:ascii="Times New Roman" w:hAnsi="Times New Roman" w:cs="Times New Roman"/>
          <w:sz w:val="24"/>
          <w:szCs w:val="24"/>
        </w:rPr>
        <w:t xml:space="preserve"> на базе которой</w:t>
      </w:r>
      <w:r w:rsidRPr="00597D98">
        <w:rPr>
          <w:rFonts w:ascii="Times New Roman" w:hAnsi="Times New Roman" w:cs="Times New Roman"/>
          <w:sz w:val="24"/>
          <w:szCs w:val="24"/>
        </w:rPr>
        <w:t xml:space="preserve"> </w:t>
      </w:r>
      <w:proofErr w:type="gramStart"/>
      <w:r w:rsidRPr="00597D98">
        <w:rPr>
          <w:rFonts w:ascii="Times New Roman" w:hAnsi="Times New Roman" w:cs="Times New Roman"/>
          <w:sz w:val="24"/>
          <w:szCs w:val="24"/>
        </w:rPr>
        <w:t xml:space="preserve">функционирует </w:t>
      </w:r>
      <w:r w:rsidRPr="00597D98">
        <w:rPr>
          <w:rFonts w:ascii="Times New Roman" w:eastAsia="Times New Roman" w:hAnsi="Times New Roman" w:cs="Times New Roman"/>
          <w:bCs/>
          <w:sz w:val="24"/>
          <w:szCs w:val="24"/>
        </w:rPr>
        <w:t xml:space="preserve"> научно</w:t>
      </w:r>
      <w:proofErr w:type="gramEnd"/>
      <w:r w:rsidRPr="00597D98">
        <w:rPr>
          <w:rFonts w:ascii="Times New Roman" w:eastAsia="Times New Roman" w:hAnsi="Times New Roman" w:cs="Times New Roman"/>
          <w:bCs/>
          <w:sz w:val="24"/>
          <w:szCs w:val="24"/>
        </w:rPr>
        <w:t>-те</w:t>
      </w:r>
      <w:r w:rsidR="007A62C6" w:rsidRPr="00597D98">
        <w:rPr>
          <w:rFonts w:ascii="Times New Roman" w:eastAsia="Times New Roman" w:hAnsi="Times New Roman" w:cs="Times New Roman"/>
          <w:bCs/>
          <w:sz w:val="24"/>
          <w:szCs w:val="24"/>
        </w:rPr>
        <w:t xml:space="preserve">хнический центр «Интеллект+»  и  </w:t>
      </w:r>
      <w:r w:rsidR="007A62C6" w:rsidRPr="00597D98">
        <w:rPr>
          <w:rFonts w:ascii="Times New Roman" w:hAnsi="Times New Roman" w:cs="Times New Roman"/>
          <w:sz w:val="24"/>
          <w:szCs w:val="24"/>
        </w:rPr>
        <w:t xml:space="preserve">МОУ ДОД </w:t>
      </w:r>
      <w:r w:rsidR="007A62C6" w:rsidRPr="00597D98">
        <w:rPr>
          <w:rStyle w:val="style17"/>
          <w:rFonts w:ascii="Times New Roman" w:hAnsi="Times New Roman" w:cs="Times New Roman"/>
          <w:bCs/>
          <w:iCs/>
          <w:sz w:val="24"/>
          <w:szCs w:val="24"/>
        </w:rPr>
        <w:t>"Центр детского творчества"</w:t>
      </w:r>
      <w:r w:rsidR="007A62C6" w:rsidRPr="00597D98">
        <w:rPr>
          <w:rFonts w:ascii="Times New Roman" w:hAnsi="Times New Roman" w:cs="Times New Roman"/>
          <w:sz w:val="24"/>
          <w:szCs w:val="24"/>
        </w:rPr>
        <w:t>,</w:t>
      </w:r>
      <w:r w:rsidR="001240BF" w:rsidRPr="00597D98">
        <w:rPr>
          <w:rFonts w:ascii="Times New Roman" w:hAnsi="Times New Roman" w:cs="Times New Roman"/>
          <w:sz w:val="24"/>
          <w:szCs w:val="24"/>
        </w:rPr>
        <w:t xml:space="preserve">  в котором создан технопарк</w:t>
      </w:r>
      <w:r w:rsidR="007A62C6" w:rsidRPr="00597D98">
        <w:rPr>
          <w:rFonts w:ascii="Times New Roman" w:hAnsi="Times New Roman" w:cs="Times New Roman"/>
          <w:sz w:val="24"/>
          <w:szCs w:val="24"/>
        </w:rPr>
        <w:t xml:space="preserve"> «ЭНИГМА»,</w:t>
      </w:r>
      <w:r w:rsidR="00965027" w:rsidRPr="00597D98">
        <w:rPr>
          <w:rFonts w:ascii="Times New Roman" w:hAnsi="Times New Roman" w:cs="Times New Roman"/>
          <w:sz w:val="24"/>
          <w:szCs w:val="24"/>
        </w:rPr>
        <w:t>.</w:t>
      </w:r>
    </w:p>
    <w:p w:rsidR="001240BF" w:rsidRPr="00D053C5" w:rsidRDefault="0097254B" w:rsidP="001240BF">
      <w:pPr>
        <w:spacing w:after="0" w:line="240" w:lineRule="auto"/>
        <w:ind w:firstLine="709"/>
        <w:contextualSpacing/>
        <w:jc w:val="both"/>
        <w:rPr>
          <w:rFonts w:ascii="Times New Roman" w:hAnsi="Times New Roman" w:cs="Times New Roman"/>
          <w:sz w:val="24"/>
          <w:szCs w:val="24"/>
        </w:rPr>
      </w:pPr>
      <w:proofErr w:type="spellStart"/>
      <w:r w:rsidRPr="00D053C5">
        <w:rPr>
          <w:rFonts w:ascii="Times New Roman" w:hAnsi="Times New Roman" w:cs="Times New Roman"/>
          <w:i/>
          <w:sz w:val="24"/>
          <w:szCs w:val="24"/>
        </w:rPr>
        <w:t>Инновационность</w:t>
      </w:r>
      <w:r w:rsidRPr="00D053C5">
        <w:rPr>
          <w:rFonts w:ascii="Times New Roman" w:hAnsi="Times New Roman" w:cs="Times New Roman"/>
          <w:sz w:val="24"/>
          <w:szCs w:val="24"/>
        </w:rPr>
        <w:t>предлагаемого</w:t>
      </w:r>
      <w:proofErr w:type="spellEnd"/>
      <w:r w:rsidRPr="00D053C5">
        <w:rPr>
          <w:rFonts w:ascii="Times New Roman" w:hAnsi="Times New Roman" w:cs="Times New Roman"/>
          <w:sz w:val="24"/>
          <w:szCs w:val="24"/>
        </w:rPr>
        <w:t xml:space="preserve"> проекта будет заключаться в </w:t>
      </w:r>
      <w:r w:rsidR="001240BF" w:rsidRPr="00D053C5">
        <w:rPr>
          <w:rFonts w:ascii="Times New Roman" w:hAnsi="Times New Roman" w:cs="Times New Roman"/>
          <w:sz w:val="24"/>
          <w:szCs w:val="24"/>
        </w:rPr>
        <w:t xml:space="preserve">разработке и реализации  рабочей программы,  реализации системы </w:t>
      </w:r>
      <w:r w:rsidRPr="00D053C5">
        <w:rPr>
          <w:rFonts w:ascii="Times New Roman" w:hAnsi="Times New Roman" w:cs="Times New Roman"/>
          <w:sz w:val="24"/>
          <w:szCs w:val="24"/>
        </w:rPr>
        <w:t xml:space="preserve">взаимодействия </w:t>
      </w:r>
      <w:r w:rsidR="001240BF" w:rsidRPr="00D053C5">
        <w:rPr>
          <w:rFonts w:ascii="Times New Roman" w:hAnsi="Times New Roman" w:cs="Times New Roman"/>
          <w:sz w:val="24"/>
          <w:szCs w:val="24"/>
        </w:rPr>
        <w:t>с  дошкольными образовательными учреждениями Надымского района.</w:t>
      </w:r>
    </w:p>
    <w:p w:rsidR="0097254B" w:rsidRPr="00D053C5" w:rsidRDefault="0097254B"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p>
    <w:p w:rsidR="000C277F" w:rsidRPr="00A26184" w:rsidRDefault="000C277F" w:rsidP="00A26184">
      <w:pPr>
        <w:spacing w:after="0" w:line="240" w:lineRule="auto"/>
        <w:ind w:firstLine="709"/>
        <w:contextualSpacing/>
        <w:jc w:val="center"/>
        <w:rPr>
          <w:rFonts w:ascii="Times New Roman" w:hAnsi="Times New Roman" w:cs="Times New Roman"/>
          <w:b/>
          <w:sz w:val="24"/>
          <w:szCs w:val="24"/>
        </w:rPr>
      </w:pPr>
      <w:r w:rsidRPr="00A26184">
        <w:rPr>
          <w:rFonts w:ascii="Times New Roman" w:hAnsi="Times New Roman" w:cs="Times New Roman"/>
          <w:b/>
          <w:sz w:val="24"/>
          <w:szCs w:val="24"/>
        </w:rPr>
        <w:t xml:space="preserve">2. </w:t>
      </w:r>
      <w:r w:rsidR="007C498C">
        <w:rPr>
          <w:rFonts w:ascii="Times New Roman" w:hAnsi="Times New Roman" w:cs="Times New Roman"/>
          <w:b/>
          <w:sz w:val="24"/>
          <w:szCs w:val="24"/>
        </w:rPr>
        <w:t>ОСНОВНАЯ ЧАСТЬ ПРОЕКТА</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p>
    <w:p w:rsidR="00A26184" w:rsidRDefault="00764EF9" w:rsidP="00764EF9">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2.1. </w:t>
      </w:r>
      <w:r w:rsidR="00A26184">
        <w:rPr>
          <w:rFonts w:ascii="Times New Roman" w:hAnsi="Times New Roman" w:cs="Times New Roman"/>
          <w:sz w:val="24"/>
          <w:szCs w:val="24"/>
        </w:rPr>
        <w:t>Актуальность проекта.</w:t>
      </w:r>
    </w:p>
    <w:p w:rsidR="000C277F" w:rsidRPr="00D053C5" w:rsidRDefault="000C277F" w:rsidP="00764EF9">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Результаты современных психологических и педагогических исследований (Ю. К. </w:t>
      </w:r>
      <w:proofErr w:type="spellStart"/>
      <w:r w:rsidRPr="00D053C5">
        <w:rPr>
          <w:rFonts w:ascii="Times New Roman" w:hAnsi="Times New Roman" w:cs="Times New Roman"/>
          <w:sz w:val="24"/>
          <w:szCs w:val="24"/>
        </w:rPr>
        <w:t>Бабанский</w:t>
      </w:r>
      <w:proofErr w:type="spellEnd"/>
      <w:r w:rsidRPr="00D053C5">
        <w:rPr>
          <w:rFonts w:ascii="Times New Roman" w:hAnsi="Times New Roman" w:cs="Times New Roman"/>
          <w:sz w:val="24"/>
          <w:szCs w:val="24"/>
        </w:rPr>
        <w:t xml:space="preserve">, Л. А. </w:t>
      </w:r>
      <w:proofErr w:type="spellStart"/>
      <w:r w:rsidRPr="00D053C5">
        <w:rPr>
          <w:rFonts w:ascii="Times New Roman" w:hAnsi="Times New Roman" w:cs="Times New Roman"/>
          <w:sz w:val="24"/>
          <w:szCs w:val="24"/>
        </w:rPr>
        <w:t>Венгер</w:t>
      </w:r>
      <w:proofErr w:type="spellEnd"/>
      <w:r w:rsidRPr="00D053C5">
        <w:rPr>
          <w:rFonts w:ascii="Times New Roman" w:hAnsi="Times New Roman" w:cs="Times New Roman"/>
          <w:sz w:val="24"/>
          <w:szCs w:val="24"/>
        </w:rPr>
        <w:t xml:space="preserve">, Н. А. Ветлугина, Н. Н. Поддьяков, И. Д. Зверев, В. В. Запорожец, И. Я. </w:t>
      </w:r>
      <w:proofErr w:type="spellStart"/>
      <w:r w:rsidRPr="00D053C5">
        <w:rPr>
          <w:rFonts w:ascii="Times New Roman" w:hAnsi="Times New Roman" w:cs="Times New Roman"/>
          <w:sz w:val="24"/>
          <w:szCs w:val="24"/>
        </w:rPr>
        <w:t>Лернер</w:t>
      </w:r>
      <w:proofErr w:type="spellEnd"/>
      <w:r w:rsidRPr="00D053C5">
        <w:rPr>
          <w:rFonts w:ascii="Times New Roman" w:hAnsi="Times New Roman" w:cs="Times New Roman"/>
          <w:sz w:val="24"/>
          <w:szCs w:val="24"/>
        </w:rPr>
        <w:t xml:space="preserve">, А. И. Савенков, Г. И. Щукина, др.) показывают, что возможности </w:t>
      </w:r>
      <w:r w:rsidRPr="00D053C5">
        <w:rPr>
          <w:rFonts w:ascii="Times New Roman" w:hAnsi="Times New Roman" w:cs="Times New Roman"/>
          <w:sz w:val="24"/>
          <w:szCs w:val="24"/>
        </w:rPr>
        <w:lastRenderedPageBreak/>
        <w:t>интеллектуального развития детей дошкольного возраста значительно выше, чем это предполагалось ранее. Так, оказалось, что дети могут успешно познавать не только внешние, наглядные свойства окружающих предметов и явлений, но и и</w:t>
      </w:r>
      <w:r w:rsidR="00965027" w:rsidRPr="00D053C5">
        <w:rPr>
          <w:rFonts w:ascii="Times New Roman" w:hAnsi="Times New Roman" w:cs="Times New Roman"/>
          <w:sz w:val="24"/>
          <w:szCs w:val="24"/>
        </w:rPr>
        <w:t>х внутренние связи и отношения.</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 период дошкольного детства формируются способности к начальным формам обобщения, умозаключения, абстракции. Однако такое познание осуществляется детьми не в понятийной, а в основном, в наглядно-образной форме, в процессе деятельности с познаваемыми предметами, объектами, что возможно в ходе экспериментально-познавательной деятельности, где создаются такие ситуации, которые ребёнок разрешает посредством проведения опытов на основе анализа, делает выводы, умозаключения, овладевая представлениями </w:t>
      </w:r>
      <w:r w:rsidR="00965027" w:rsidRPr="00D053C5">
        <w:rPr>
          <w:rFonts w:ascii="Times New Roman" w:hAnsi="Times New Roman" w:cs="Times New Roman"/>
          <w:sz w:val="24"/>
          <w:szCs w:val="24"/>
        </w:rPr>
        <w:t>о том или ином законе, явлении.</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Учёными (</w:t>
      </w:r>
      <w:proofErr w:type="spellStart"/>
      <w:r w:rsidRPr="00D053C5">
        <w:rPr>
          <w:rFonts w:ascii="Times New Roman" w:hAnsi="Times New Roman" w:cs="Times New Roman"/>
          <w:sz w:val="24"/>
          <w:szCs w:val="24"/>
        </w:rPr>
        <w:t>Лурия.А</w:t>
      </w:r>
      <w:proofErr w:type="spellEnd"/>
      <w:r w:rsidRPr="00D053C5">
        <w:rPr>
          <w:rFonts w:ascii="Times New Roman" w:hAnsi="Times New Roman" w:cs="Times New Roman"/>
          <w:sz w:val="24"/>
          <w:szCs w:val="24"/>
        </w:rPr>
        <w:t xml:space="preserve">. Р., </w:t>
      </w:r>
      <w:proofErr w:type="spellStart"/>
      <w:r w:rsidRPr="00D053C5">
        <w:rPr>
          <w:rFonts w:ascii="Times New Roman" w:hAnsi="Times New Roman" w:cs="Times New Roman"/>
          <w:sz w:val="24"/>
          <w:szCs w:val="24"/>
        </w:rPr>
        <w:t>Рубенштейн</w:t>
      </w:r>
      <w:proofErr w:type="spellEnd"/>
      <w:r w:rsidRPr="00D053C5">
        <w:rPr>
          <w:rFonts w:ascii="Times New Roman" w:hAnsi="Times New Roman" w:cs="Times New Roman"/>
          <w:sz w:val="24"/>
          <w:szCs w:val="24"/>
        </w:rPr>
        <w:t xml:space="preserve"> С. Л., др.), занимающимися исследованиями головного мозга и психического развития детей, доказана связь мелкой моторики с развитием речи и интеллектуальным развитием ребёнка в целом. Конструктивной деятельности, занятиям </w:t>
      </w:r>
      <w:proofErr w:type="spellStart"/>
      <w:r w:rsidRPr="00D053C5">
        <w:rPr>
          <w:rFonts w:ascii="Times New Roman" w:hAnsi="Times New Roman" w:cs="Times New Roman"/>
          <w:sz w:val="24"/>
          <w:szCs w:val="24"/>
        </w:rPr>
        <w:t>лего</w:t>
      </w:r>
      <w:proofErr w:type="spellEnd"/>
      <w:r w:rsidRPr="00D053C5">
        <w:rPr>
          <w:rFonts w:ascii="Times New Roman" w:hAnsi="Times New Roman" w:cs="Times New Roman"/>
          <w:sz w:val="24"/>
          <w:szCs w:val="24"/>
        </w:rPr>
        <w:t>-конструированием, уделяется немало, внимания в реализации общеобразовательных программ дошкольных образовательных учреждений. Однако, как правило, педагоги активируют ребёнка к занятиям конструктивной деятельностью и деятельностью, направленной на развитие мелкой моторики в раннем дошкольном возрасте. Конструктивная деятельность детей старшего дошкольного возраста, чаще организуется в свободной деятельности, и ре</w:t>
      </w:r>
      <w:r w:rsidR="00965027" w:rsidRPr="00D053C5">
        <w:rPr>
          <w:rFonts w:ascii="Times New Roman" w:hAnsi="Times New Roman" w:cs="Times New Roman"/>
          <w:sz w:val="24"/>
          <w:szCs w:val="24"/>
        </w:rPr>
        <w:t>же в специально организованной.</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Тем не менее, ресурс выполнения множественных манипуляций во время занятий </w:t>
      </w:r>
      <w:proofErr w:type="spellStart"/>
      <w:r w:rsidRPr="00D053C5">
        <w:rPr>
          <w:rFonts w:ascii="Times New Roman" w:hAnsi="Times New Roman" w:cs="Times New Roman"/>
          <w:sz w:val="24"/>
          <w:szCs w:val="24"/>
        </w:rPr>
        <w:t>лего</w:t>
      </w:r>
      <w:proofErr w:type="spellEnd"/>
      <w:r w:rsidRPr="00D053C5">
        <w:rPr>
          <w:rFonts w:ascii="Times New Roman" w:hAnsi="Times New Roman" w:cs="Times New Roman"/>
          <w:sz w:val="24"/>
          <w:szCs w:val="24"/>
        </w:rPr>
        <w:t xml:space="preserve">-конструированием, робототехникой, во время реальных экспериментов с использованием лабораторного оборудования, может служить основой не только для развития моторики, стимулирования развития интеллектуальных способностей ребёнка, но и достаточно высоким фактором мотивации для занятий интеллектуальной деятельностью, экспериментированием, конструированием, техническим творчеством, начиная уже </w:t>
      </w:r>
      <w:r w:rsidR="00965027" w:rsidRPr="00D053C5">
        <w:rPr>
          <w:rFonts w:ascii="Times New Roman" w:hAnsi="Times New Roman" w:cs="Times New Roman"/>
          <w:sz w:val="24"/>
          <w:szCs w:val="24"/>
        </w:rPr>
        <w:t>с раннего дошкольного возраста.</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Важно отметить, что в соответствие с Концепцией долгосрочного социально-экономического развития РФ на период до 2020 года стратегической целью государства является достижение уровня экономического развития, соответствующего статусу России, как ведущей мировой державы 21 века. При этом одной из стратегических целей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государства. Развивать экономику страны, с учётом предъявляемых требований, сможет как раз личность, обладающая высоким интеллектуальным потенциалом, творческая, умеющая принимать решения в нестандартных ситуациях, обладающая качествами, которые мы, и предполагаем, развивать у воспитанников, начиная </w:t>
      </w:r>
      <w:r w:rsidR="00764EF9" w:rsidRPr="00D053C5">
        <w:rPr>
          <w:rFonts w:ascii="Times New Roman" w:hAnsi="Times New Roman" w:cs="Times New Roman"/>
          <w:sz w:val="24"/>
          <w:szCs w:val="24"/>
        </w:rPr>
        <w:t xml:space="preserve">с периода дошкольного детства (5-7 лет) через реализацию данного </w:t>
      </w:r>
      <w:r w:rsidR="00965027" w:rsidRPr="00D053C5">
        <w:rPr>
          <w:rFonts w:ascii="Times New Roman" w:hAnsi="Times New Roman" w:cs="Times New Roman"/>
          <w:sz w:val="24"/>
          <w:szCs w:val="24"/>
        </w:rPr>
        <w:t>проекта.</w:t>
      </w:r>
    </w:p>
    <w:p w:rsidR="00764EF9" w:rsidRPr="00D053C5" w:rsidRDefault="00764EF9"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Безусловно, государство испытывает потребность</w:t>
      </w:r>
      <w:r w:rsidR="000C277F" w:rsidRPr="00D053C5">
        <w:rPr>
          <w:rFonts w:ascii="Times New Roman" w:hAnsi="Times New Roman" w:cs="Times New Roman"/>
          <w:sz w:val="24"/>
          <w:szCs w:val="24"/>
        </w:rPr>
        <w:t xml:space="preserve"> в высококвалифицированных специалистах технического профиля. </w:t>
      </w:r>
      <w:r w:rsidRPr="00D053C5">
        <w:rPr>
          <w:rFonts w:ascii="Times New Roman" w:hAnsi="Times New Roman" w:cs="Times New Roman"/>
          <w:sz w:val="24"/>
          <w:szCs w:val="24"/>
        </w:rPr>
        <w:t xml:space="preserve">Также актуально это и в </w:t>
      </w:r>
      <w:r w:rsidR="000C277F" w:rsidRPr="00D053C5">
        <w:rPr>
          <w:rFonts w:ascii="Times New Roman" w:hAnsi="Times New Roman" w:cs="Times New Roman"/>
          <w:sz w:val="24"/>
          <w:szCs w:val="24"/>
        </w:rPr>
        <w:t>Ямало-Ненецком автономном округе, где инженерные профессии являются</w:t>
      </w:r>
      <w:r w:rsidRPr="00D053C5">
        <w:rPr>
          <w:rFonts w:ascii="Times New Roman" w:hAnsi="Times New Roman" w:cs="Times New Roman"/>
          <w:sz w:val="24"/>
          <w:szCs w:val="24"/>
        </w:rPr>
        <w:t xml:space="preserve"> одними </w:t>
      </w:r>
      <w:proofErr w:type="gramStart"/>
      <w:r w:rsidRPr="00D053C5">
        <w:rPr>
          <w:rFonts w:ascii="Times New Roman" w:hAnsi="Times New Roman" w:cs="Times New Roman"/>
          <w:sz w:val="24"/>
          <w:szCs w:val="24"/>
        </w:rPr>
        <w:t>из  наиболее</w:t>
      </w:r>
      <w:proofErr w:type="gramEnd"/>
      <w:r w:rsidRPr="00D053C5">
        <w:rPr>
          <w:rFonts w:ascii="Times New Roman" w:hAnsi="Times New Roman" w:cs="Times New Roman"/>
          <w:sz w:val="24"/>
          <w:szCs w:val="24"/>
        </w:rPr>
        <w:t xml:space="preserve"> приоритетных</w:t>
      </w:r>
      <w:r w:rsidR="000C277F" w:rsidRPr="00D053C5">
        <w:rPr>
          <w:rFonts w:ascii="Times New Roman" w:hAnsi="Times New Roman" w:cs="Times New Roman"/>
          <w:sz w:val="24"/>
          <w:szCs w:val="24"/>
        </w:rPr>
        <w:t xml:space="preserve">. </w:t>
      </w:r>
    </w:p>
    <w:p w:rsidR="000C277F" w:rsidRPr="00D053C5" w:rsidRDefault="00764EF9" w:rsidP="00764EF9">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Так как дошкольный возраст является стартовым для активации интеллектуального развития, считаем важным развивать мышление,</w:t>
      </w:r>
      <w:r w:rsidR="000C277F" w:rsidRPr="00D053C5">
        <w:rPr>
          <w:rFonts w:ascii="Times New Roman" w:hAnsi="Times New Roman" w:cs="Times New Roman"/>
          <w:sz w:val="24"/>
          <w:szCs w:val="24"/>
        </w:rPr>
        <w:t xml:space="preserve"> формировать и</w:t>
      </w:r>
      <w:r w:rsidRPr="00D053C5">
        <w:rPr>
          <w:rFonts w:ascii="Times New Roman" w:hAnsi="Times New Roman" w:cs="Times New Roman"/>
          <w:sz w:val="24"/>
          <w:szCs w:val="24"/>
        </w:rPr>
        <w:t xml:space="preserve">нтегративные качества личности именно с дошкольного возраста, что и определило </w:t>
      </w:r>
      <w:r w:rsidR="000C277F" w:rsidRPr="00D053C5">
        <w:rPr>
          <w:rFonts w:ascii="Times New Roman" w:hAnsi="Times New Roman" w:cs="Times New Roman"/>
          <w:sz w:val="24"/>
          <w:szCs w:val="24"/>
        </w:rPr>
        <w:t>необходимость пои</w:t>
      </w:r>
      <w:r w:rsidRPr="00D053C5">
        <w:rPr>
          <w:rFonts w:ascii="Times New Roman" w:hAnsi="Times New Roman" w:cs="Times New Roman"/>
          <w:sz w:val="24"/>
          <w:szCs w:val="24"/>
        </w:rPr>
        <w:t xml:space="preserve">ска в решении обозначенной  </w:t>
      </w:r>
      <w:r w:rsidR="000C277F" w:rsidRPr="00D053C5">
        <w:rPr>
          <w:rFonts w:ascii="Times New Roman" w:hAnsi="Times New Roman" w:cs="Times New Roman"/>
          <w:sz w:val="24"/>
          <w:szCs w:val="24"/>
        </w:rPr>
        <w:t>п</w:t>
      </w:r>
      <w:r w:rsidR="00965027" w:rsidRPr="00D053C5">
        <w:rPr>
          <w:rFonts w:ascii="Times New Roman" w:hAnsi="Times New Roman" w:cs="Times New Roman"/>
          <w:sz w:val="24"/>
          <w:szCs w:val="24"/>
        </w:rPr>
        <w:t>роблемы</w:t>
      </w:r>
      <w:r w:rsidR="000C277F" w:rsidRPr="00D053C5">
        <w:rPr>
          <w:rFonts w:ascii="Times New Roman" w:hAnsi="Times New Roman" w:cs="Times New Roman"/>
          <w:sz w:val="24"/>
          <w:szCs w:val="24"/>
        </w:rPr>
        <w:t>.</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p>
    <w:p w:rsidR="000C277F" w:rsidRPr="00D053C5" w:rsidRDefault="000C277F" w:rsidP="00A26184">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2.2. Условия реализации проекта.</w:t>
      </w:r>
    </w:p>
    <w:p w:rsidR="00597D98" w:rsidRDefault="000C277F" w:rsidP="00597D98">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2.2.1. Уровень проработанности проекта. </w:t>
      </w:r>
    </w:p>
    <w:p w:rsidR="00597D98" w:rsidRPr="00755C24" w:rsidRDefault="00A26184" w:rsidP="00A261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настоящее время п</w:t>
      </w:r>
      <w:r w:rsidR="00597D98" w:rsidRPr="00597D98">
        <w:rPr>
          <w:rFonts w:ascii="Times New Roman" w:hAnsi="Times New Roman" w:cs="Times New Roman"/>
          <w:sz w:val="24"/>
          <w:szCs w:val="24"/>
        </w:rPr>
        <w:t xml:space="preserve">одписано четырехстороннее  Соглашение </w:t>
      </w:r>
      <w:proofErr w:type="spellStart"/>
      <w:r w:rsidR="00597D98" w:rsidRPr="00597D98">
        <w:rPr>
          <w:rFonts w:ascii="Times New Roman" w:hAnsi="Times New Roman" w:cs="Times New Roman"/>
          <w:sz w:val="24"/>
          <w:szCs w:val="24"/>
        </w:rPr>
        <w:t>между</w:t>
      </w:r>
      <w:r w:rsidR="00597D98" w:rsidRPr="00597D98">
        <w:rPr>
          <w:rFonts w:ascii="Times New Roman" w:eastAsia="Calibri" w:hAnsi="Times New Roman" w:cs="Times New Roman"/>
          <w:sz w:val="24"/>
          <w:szCs w:val="24"/>
          <w:lang w:eastAsia="en-US"/>
        </w:rPr>
        <w:t>Департаментом</w:t>
      </w:r>
      <w:proofErr w:type="spellEnd"/>
      <w:r w:rsidR="00597D98" w:rsidRPr="00597D98">
        <w:rPr>
          <w:rFonts w:ascii="Times New Roman" w:eastAsia="Calibri" w:hAnsi="Times New Roman" w:cs="Times New Roman"/>
          <w:sz w:val="24"/>
          <w:szCs w:val="24"/>
          <w:lang w:eastAsia="en-US"/>
        </w:rPr>
        <w:t xml:space="preserve"> образования Ямало-Ненецкого автономного округа, ГАОУ ДПО ЯНАО «Региональный институт развития образования, Департаментом образования Администрации </w:t>
      </w:r>
      <w:r w:rsidR="00597D98" w:rsidRPr="00597D98">
        <w:rPr>
          <w:rFonts w:ascii="Times New Roman" w:eastAsia="Calibri" w:hAnsi="Times New Roman" w:cs="Times New Roman"/>
          <w:sz w:val="24"/>
          <w:szCs w:val="24"/>
          <w:lang w:eastAsia="en-US"/>
        </w:rPr>
        <w:lastRenderedPageBreak/>
        <w:t xml:space="preserve">муниципального образования Надымский район и учреждением  о взаимодействии </w:t>
      </w:r>
      <w:r w:rsidR="00597D98" w:rsidRPr="00597D98">
        <w:rPr>
          <w:rFonts w:ascii="Times New Roman" w:hAnsi="Times New Roman" w:cs="Times New Roman"/>
          <w:sz w:val="24"/>
          <w:szCs w:val="24"/>
        </w:rPr>
        <w:t xml:space="preserve">в рамках деятельности региональной инновационной площадки по теме «Совершенствование муниципальной системы </w:t>
      </w:r>
      <w:r w:rsidR="00597D98" w:rsidRPr="00755C24">
        <w:rPr>
          <w:rFonts w:ascii="Times New Roman" w:hAnsi="Times New Roman" w:cs="Times New Roman"/>
          <w:sz w:val="24"/>
          <w:szCs w:val="24"/>
        </w:rPr>
        <w:t>дошкольного образования, направленное на развитие современных видов деятельности детей в условиях перехода на ФГОС дошкольного обр</w:t>
      </w:r>
      <w:r>
        <w:rPr>
          <w:rFonts w:ascii="Times New Roman" w:hAnsi="Times New Roman" w:cs="Times New Roman"/>
          <w:sz w:val="24"/>
          <w:szCs w:val="24"/>
        </w:rPr>
        <w:t xml:space="preserve">азования», а также </w:t>
      </w:r>
      <w:r w:rsidR="00597D98" w:rsidRPr="00755C24">
        <w:rPr>
          <w:rFonts w:ascii="Times New Roman" w:hAnsi="Times New Roman" w:cs="Times New Roman"/>
          <w:sz w:val="24"/>
          <w:szCs w:val="24"/>
        </w:rPr>
        <w:t xml:space="preserve"> </w:t>
      </w:r>
      <w:r w:rsidR="00755C24" w:rsidRPr="00755C24">
        <w:rPr>
          <w:rFonts w:ascii="Times New Roman" w:hAnsi="Times New Roman" w:cs="Times New Roman"/>
          <w:sz w:val="24"/>
          <w:szCs w:val="24"/>
        </w:rPr>
        <w:t xml:space="preserve">Соглашение о совместной деятельности с </w:t>
      </w:r>
      <w:r w:rsidR="00755C24" w:rsidRPr="00755C24">
        <w:rPr>
          <w:rFonts w:ascii="Times New Roman" w:eastAsia="Times New Roman" w:hAnsi="Times New Roman" w:cs="Times New Roman"/>
          <w:sz w:val="24"/>
          <w:szCs w:val="24"/>
        </w:rPr>
        <w:t>Российской Ассоциацией образовательной робототехники</w:t>
      </w:r>
      <w:r w:rsidR="00755C24" w:rsidRPr="00755C24">
        <w:rPr>
          <w:rFonts w:ascii="Times New Roman" w:hAnsi="Times New Roman" w:cs="Times New Roman"/>
          <w:sz w:val="24"/>
          <w:szCs w:val="24"/>
        </w:rPr>
        <w:t xml:space="preserve"> по объединению усилий в области внедрения новых образовательных технологий «Образовательная робототехника и конструирование»</w:t>
      </w:r>
      <w:r w:rsidR="00755C24">
        <w:rPr>
          <w:rFonts w:ascii="Times New Roman" w:hAnsi="Times New Roman" w:cs="Times New Roman"/>
          <w:sz w:val="24"/>
          <w:szCs w:val="24"/>
        </w:rPr>
        <w:t>.</w:t>
      </w:r>
    </w:p>
    <w:p w:rsidR="000C277F" w:rsidRPr="00755C24" w:rsidRDefault="00A26184" w:rsidP="00A261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55C24">
        <w:rPr>
          <w:rFonts w:ascii="Times New Roman" w:hAnsi="Times New Roman" w:cs="Times New Roman"/>
          <w:sz w:val="24"/>
          <w:szCs w:val="24"/>
        </w:rPr>
        <w:t>едется работа по приобретению</w:t>
      </w:r>
      <w:r w:rsidR="001240BF" w:rsidRPr="00755C24">
        <w:rPr>
          <w:rFonts w:ascii="Times New Roman" w:hAnsi="Times New Roman" w:cs="Times New Roman"/>
          <w:sz w:val="24"/>
          <w:szCs w:val="24"/>
        </w:rPr>
        <w:t xml:space="preserve">  конструкторо</w:t>
      </w:r>
      <w:r w:rsidR="00597D98" w:rsidRPr="00755C24">
        <w:rPr>
          <w:rFonts w:ascii="Times New Roman" w:hAnsi="Times New Roman" w:cs="Times New Roman"/>
          <w:sz w:val="24"/>
          <w:szCs w:val="24"/>
        </w:rPr>
        <w:t>в на сумму более 300</w:t>
      </w:r>
      <w:r w:rsidR="00755C24">
        <w:rPr>
          <w:rFonts w:ascii="Times New Roman" w:hAnsi="Times New Roman" w:cs="Times New Roman"/>
          <w:sz w:val="24"/>
          <w:szCs w:val="24"/>
        </w:rPr>
        <w:t xml:space="preserve"> тыс. рублей, а также оформляется рабочая программа</w:t>
      </w:r>
      <w:r w:rsidR="001240BF" w:rsidRPr="00755C24">
        <w:rPr>
          <w:rFonts w:ascii="Times New Roman" w:hAnsi="Times New Roman" w:cs="Times New Roman"/>
          <w:sz w:val="24"/>
          <w:szCs w:val="24"/>
        </w:rPr>
        <w:t xml:space="preserve"> по робототехнике для дошкольников</w:t>
      </w:r>
      <w:r w:rsidR="00597D98" w:rsidRPr="00755C24">
        <w:rPr>
          <w:rFonts w:ascii="Times New Roman" w:hAnsi="Times New Roman" w:cs="Times New Roman"/>
          <w:sz w:val="24"/>
          <w:szCs w:val="24"/>
        </w:rPr>
        <w:t>.</w:t>
      </w:r>
    </w:p>
    <w:p w:rsidR="000C277F" w:rsidRPr="00755C24" w:rsidRDefault="000C277F" w:rsidP="00AA6D21">
      <w:pPr>
        <w:spacing w:after="0" w:line="240" w:lineRule="auto"/>
        <w:ind w:firstLine="709"/>
        <w:contextualSpacing/>
        <w:jc w:val="both"/>
        <w:rPr>
          <w:rFonts w:ascii="Times New Roman" w:hAnsi="Times New Roman" w:cs="Times New Roman"/>
          <w:sz w:val="24"/>
          <w:szCs w:val="24"/>
        </w:rPr>
      </w:pPr>
      <w:r w:rsidRPr="00755C24">
        <w:rPr>
          <w:rFonts w:ascii="Times New Roman" w:hAnsi="Times New Roman" w:cs="Times New Roman"/>
          <w:sz w:val="24"/>
          <w:szCs w:val="24"/>
        </w:rPr>
        <w:t xml:space="preserve">2.2.2. Ресурсы учреждения. В </w:t>
      </w:r>
      <w:r w:rsidR="00D66A27" w:rsidRPr="00755C24">
        <w:rPr>
          <w:rFonts w:ascii="Times New Roman" w:hAnsi="Times New Roman" w:cs="Times New Roman"/>
          <w:sz w:val="24"/>
          <w:szCs w:val="24"/>
        </w:rPr>
        <w:t xml:space="preserve">ДОУ оборудован Центр интеллектуального развития, </w:t>
      </w:r>
      <w:r w:rsidRPr="00755C24">
        <w:rPr>
          <w:rFonts w:ascii="Times New Roman" w:hAnsi="Times New Roman" w:cs="Times New Roman"/>
          <w:sz w:val="24"/>
          <w:szCs w:val="24"/>
        </w:rPr>
        <w:t>в группах имеются условия для организации интерактивной среды</w:t>
      </w:r>
      <w:r w:rsidR="00D66A27" w:rsidRPr="00755C24">
        <w:rPr>
          <w:rFonts w:ascii="Times New Roman" w:hAnsi="Times New Roman" w:cs="Times New Roman"/>
          <w:sz w:val="24"/>
          <w:szCs w:val="24"/>
        </w:rPr>
        <w:t xml:space="preserve">. </w:t>
      </w:r>
    </w:p>
    <w:p w:rsidR="00D66A27"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2.2.3. Кадровый потенциал учреждения. В реализации проекта</w:t>
      </w:r>
      <w:r w:rsidR="00AD1ACB" w:rsidRPr="00D053C5">
        <w:rPr>
          <w:rFonts w:ascii="Times New Roman" w:hAnsi="Times New Roman" w:cs="Times New Roman"/>
          <w:sz w:val="24"/>
          <w:szCs w:val="24"/>
        </w:rPr>
        <w:t xml:space="preserve"> предполагается задействовать 10</w:t>
      </w:r>
      <w:r w:rsidRPr="00D053C5">
        <w:rPr>
          <w:rFonts w:ascii="Times New Roman" w:hAnsi="Times New Roman" w:cs="Times New Roman"/>
          <w:sz w:val="24"/>
          <w:szCs w:val="24"/>
        </w:rPr>
        <w:t xml:space="preserve"> педагогических и руков</w:t>
      </w:r>
      <w:r w:rsidR="00D66A27" w:rsidRPr="00D053C5">
        <w:rPr>
          <w:rFonts w:ascii="Times New Roman" w:hAnsi="Times New Roman" w:cs="Times New Roman"/>
          <w:sz w:val="24"/>
          <w:szCs w:val="24"/>
        </w:rPr>
        <w:t>одящих работников учреждения: 6</w:t>
      </w:r>
      <w:r w:rsidRPr="00D053C5">
        <w:rPr>
          <w:rFonts w:ascii="Times New Roman" w:hAnsi="Times New Roman" w:cs="Times New Roman"/>
          <w:sz w:val="24"/>
          <w:szCs w:val="24"/>
        </w:rPr>
        <w:t xml:space="preserve"> воспитателей групп (</w:t>
      </w:r>
      <w:r w:rsidR="00D66A27" w:rsidRPr="00D053C5">
        <w:rPr>
          <w:rFonts w:ascii="Times New Roman" w:hAnsi="Times New Roman" w:cs="Times New Roman"/>
          <w:sz w:val="24"/>
          <w:szCs w:val="24"/>
        </w:rPr>
        <w:t>старшие</w:t>
      </w:r>
      <w:r w:rsidRPr="00D053C5">
        <w:rPr>
          <w:rFonts w:ascii="Times New Roman" w:hAnsi="Times New Roman" w:cs="Times New Roman"/>
          <w:sz w:val="24"/>
          <w:szCs w:val="24"/>
        </w:rPr>
        <w:t xml:space="preserve"> и подгото</w:t>
      </w:r>
      <w:r w:rsidR="00D66A27" w:rsidRPr="00D053C5">
        <w:rPr>
          <w:rFonts w:ascii="Times New Roman" w:hAnsi="Times New Roman" w:cs="Times New Roman"/>
          <w:sz w:val="24"/>
          <w:szCs w:val="24"/>
        </w:rPr>
        <w:t>вительные к школе группы),</w:t>
      </w:r>
      <w:r w:rsidRPr="00D053C5">
        <w:rPr>
          <w:rFonts w:ascii="Times New Roman" w:hAnsi="Times New Roman" w:cs="Times New Roman"/>
          <w:sz w:val="24"/>
          <w:szCs w:val="24"/>
        </w:rPr>
        <w:t xml:space="preserve"> 1 педагог дополнительного образования</w:t>
      </w:r>
      <w:r w:rsidR="00D66A27" w:rsidRPr="00D053C5">
        <w:rPr>
          <w:rFonts w:ascii="Times New Roman" w:hAnsi="Times New Roman" w:cs="Times New Roman"/>
          <w:sz w:val="24"/>
          <w:szCs w:val="24"/>
        </w:rPr>
        <w:t>, педагог-психолог, 2 заместителя заведующего (по</w:t>
      </w:r>
      <w:r w:rsidR="00755C24">
        <w:rPr>
          <w:rFonts w:ascii="Times New Roman" w:hAnsi="Times New Roman" w:cs="Times New Roman"/>
          <w:sz w:val="24"/>
          <w:szCs w:val="24"/>
        </w:rPr>
        <w:t xml:space="preserve"> УВР, по АХЧ), старший воспита</w:t>
      </w:r>
      <w:r w:rsidR="00D66A27" w:rsidRPr="00D053C5">
        <w:rPr>
          <w:rFonts w:ascii="Times New Roman" w:hAnsi="Times New Roman" w:cs="Times New Roman"/>
          <w:sz w:val="24"/>
          <w:szCs w:val="24"/>
        </w:rPr>
        <w:t>тель</w:t>
      </w:r>
      <w:r w:rsidRPr="00D053C5">
        <w:rPr>
          <w:rFonts w:ascii="Times New Roman" w:hAnsi="Times New Roman" w:cs="Times New Roman"/>
          <w:sz w:val="24"/>
          <w:szCs w:val="24"/>
        </w:rPr>
        <w:t xml:space="preserve">. </w:t>
      </w:r>
    </w:p>
    <w:p w:rsidR="000C277F" w:rsidRDefault="00D66A27"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Предполагается, что  все задействованные в реализации проекта сотрудники пройдут КПК по использованию в работе </w:t>
      </w:r>
      <w:r w:rsidR="00A765F5" w:rsidRPr="00D053C5">
        <w:rPr>
          <w:rFonts w:ascii="Times New Roman" w:hAnsi="Times New Roman" w:cs="Times New Roman"/>
          <w:sz w:val="24"/>
          <w:szCs w:val="24"/>
        </w:rPr>
        <w:t>робототехнического оборудования</w:t>
      </w:r>
      <w:r w:rsidRPr="00D053C5">
        <w:rPr>
          <w:rFonts w:ascii="Times New Roman" w:hAnsi="Times New Roman" w:cs="Times New Roman"/>
          <w:sz w:val="24"/>
          <w:szCs w:val="24"/>
        </w:rPr>
        <w:t xml:space="preserve">. </w:t>
      </w:r>
    </w:p>
    <w:p w:rsidR="00755C24" w:rsidRPr="00D053C5" w:rsidRDefault="00755C24" w:rsidP="00965027">
      <w:pPr>
        <w:spacing w:after="0" w:line="240" w:lineRule="auto"/>
        <w:ind w:firstLine="709"/>
        <w:contextualSpacing/>
        <w:jc w:val="both"/>
        <w:rPr>
          <w:rFonts w:ascii="Times New Roman" w:hAnsi="Times New Roman" w:cs="Times New Roman"/>
          <w:sz w:val="24"/>
          <w:szCs w:val="24"/>
        </w:rPr>
      </w:pPr>
    </w:p>
    <w:p w:rsidR="00C3679D" w:rsidRPr="00755C24" w:rsidRDefault="00C3679D" w:rsidP="00C3679D">
      <w:pPr>
        <w:pStyle w:val="a4"/>
        <w:spacing w:line="240" w:lineRule="auto"/>
        <w:ind w:left="360"/>
        <w:jc w:val="center"/>
        <w:rPr>
          <w:rFonts w:ascii="Times New Roman" w:hAnsi="Times New Roman" w:cs="Times New Roman"/>
          <w:b/>
          <w:sz w:val="24"/>
          <w:szCs w:val="24"/>
        </w:rPr>
      </w:pPr>
      <w:r w:rsidRPr="00755C24">
        <w:rPr>
          <w:rFonts w:ascii="Times New Roman" w:hAnsi="Times New Roman" w:cs="Times New Roman"/>
          <w:b/>
          <w:sz w:val="24"/>
          <w:szCs w:val="24"/>
        </w:rPr>
        <w:t>Информация об основных исполнителях проекта</w:t>
      </w:r>
    </w:p>
    <w:p w:rsidR="00755C24" w:rsidRPr="00755C24" w:rsidRDefault="00755C24" w:rsidP="00C3679D">
      <w:pPr>
        <w:pStyle w:val="a4"/>
        <w:spacing w:line="240" w:lineRule="auto"/>
        <w:ind w:left="360"/>
        <w:jc w:val="center"/>
        <w:rPr>
          <w:rFonts w:ascii="Times New Roman" w:hAnsi="Times New Roman" w:cs="Times New Roman"/>
          <w:b/>
          <w:sz w:val="24"/>
          <w:szCs w:val="24"/>
        </w:rPr>
      </w:pPr>
    </w:p>
    <w:tbl>
      <w:tblPr>
        <w:tblStyle w:val="aa"/>
        <w:tblW w:w="9639" w:type="dxa"/>
        <w:tblInd w:w="108" w:type="dxa"/>
        <w:tblLayout w:type="fixed"/>
        <w:tblLook w:val="04A0" w:firstRow="1" w:lastRow="0" w:firstColumn="1" w:lastColumn="0" w:noHBand="0" w:noVBand="1"/>
      </w:tblPr>
      <w:tblGrid>
        <w:gridCol w:w="2552"/>
        <w:gridCol w:w="1843"/>
        <w:gridCol w:w="2268"/>
        <w:gridCol w:w="2976"/>
      </w:tblGrid>
      <w:tr w:rsidR="00C3679D" w:rsidTr="00AE7C60">
        <w:tc>
          <w:tcPr>
            <w:tcW w:w="2552" w:type="dxa"/>
          </w:tcPr>
          <w:p w:rsidR="00C3679D" w:rsidRPr="004B01C2" w:rsidRDefault="00C3679D" w:rsidP="00AE7C60">
            <w:pPr>
              <w:pStyle w:val="a4"/>
              <w:ind w:left="0"/>
              <w:jc w:val="center"/>
              <w:rPr>
                <w:sz w:val="24"/>
                <w:szCs w:val="24"/>
              </w:rPr>
            </w:pPr>
            <w:r w:rsidRPr="00981D81">
              <w:rPr>
                <w:sz w:val="24"/>
                <w:szCs w:val="24"/>
              </w:rPr>
              <w:t>Ф.И.О.</w:t>
            </w:r>
            <w:r w:rsidRPr="004B01C2">
              <w:rPr>
                <w:sz w:val="24"/>
                <w:szCs w:val="24"/>
              </w:rPr>
              <w:t>/</w:t>
            </w:r>
            <w:r>
              <w:rPr>
                <w:sz w:val="24"/>
                <w:szCs w:val="24"/>
              </w:rPr>
              <w:t>общие сведения</w:t>
            </w:r>
          </w:p>
        </w:tc>
        <w:tc>
          <w:tcPr>
            <w:tcW w:w="1843" w:type="dxa"/>
          </w:tcPr>
          <w:p w:rsidR="00C3679D" w:rsidRPr="00981D81" w:rsidRDefault="00C3679D" w:rsidP="00AE7C60">
            <w:pPr>
              <w:pStyle w:val="a4"/>
              <w:ind w:left="0"/>
              <w:jc w:val="center"/>
              <w:rPr>
                <w:sz w:val="24"/>
                <w:szCs w:val="24"/>
              </w:rPr>
            </w:pPr>
            <w:r w:rsidRPr="00981D81">
              <w:rPr>
                <w:sz w:val="24"/>
                <w:szCs w:val="24"/>
              </w:rPr>
              <w:t>Должность в проекте</w:t>
            </w:r>
          </w:p>
        </w:tc>
        <w:tc>
          <w:tcPr>
            <w:tcW w:w="2268" w:type="dxa"/>
          </w:tcPr>
          <w:p w:rsidR="00C3679D" w:rsidRPr="00981D81" w:rsidRDefault="00C3679D" w:rsidP="00AE7C60">
            <w:pPr>
              <w:pStyle w:val="a4"/>
              <w:ind w:left="0"/>
              <w:jc w:val="center"/>
              <w:rPr>
                <w:sz w:val="24"/>
                <w:szCs w:val="24"/>
              </w:rPr>
            </w:pPr>
            <w:r w:rsidRPr="00981D81">
              <w:rPr>
                <w:sz w:val="24"/>
                <w:szCs w:val="24"/>
              </w:rPr>
              <w:t>Обязанности</w:t>
            </w:r>
          </w:p>
        </w:tc>
        <w:tc>
          <w:tcPr>
            <w:tcW w:w="2976" w:type="dxa"/>
          </w:tcPr>
          <w:p w:rsidR="00C3679D" w:rsidRPr="00981D81" w:rsidRDefault="00C3679D" w:rsidP="00AE7C60">
            <w:pPr>
              <w:pStyle w:val="a4"/>
              <w:ind w:left="0"/>
              <w:jc w:val="center"/>
              <w:rPr>
                <w:sz w:val="24"/>
                <w:szCs w:val="24"/>
              </w:rPr>
            </w:pPr>
            <w:r w:rsidRPr="00981D81">
              <w:rPr>
                <w:sz w:val="24"/>
                <w:szCs w:val="24"/>
              </w:rPr>
              <w:t>Место работы, занимаемая должность</w:t>
            </w:r>
          </w:p>
        </w:tc>
      </w:tr>
      <w:tr w:rsidR="00C3679D" w:rsidTr="00AE7C60">
        <w:tc>
          <w:tcPr>
            <w:tcW w:w="2552" w:type="dxa"/>
          </w:tcPr>
          <w:p w:rsidR="00C3679D" w:rsidRPr="00981D81" w:rsidRDefault="00C3679D" w:rsidP="00AE7C60">
            <w:pPr>
              <w:pStyle w:val="a4"/>
              <w:ind w:left="0"/>
              <w:jc w:val="center"/>
              <w:rPr>
                <w:sz w:val="24"/>
                <w:szCs w:val="24"/>
              </w:rPr>
            </w:pPr>
            <w:r>
              <w:rPr>
                <w:sz w:val="24"/>
                <w:szCs w:val="24"/>
              </w:rPr>
              <w:t>1</w:t>
            </w:r>
          </w:p>
        </w:tc>
        <w:tc>
          <w:tcPr>
            <w:tcW w:w="1843" w:type="dxa"/>
          </w:tcPr>
          <w:p w:rsidR="00C3679D" w:rsidRPr="00981D81" w:rsidRDefault="00C3679D" w:rsidP="00AE7C60">
            <w:pPr>
              <w:pStyle w:val="a4"/>
              <w:ind w:left="0"/>
              <w:jc w:val="center"/>
              <w:rPr>
                <w:sz w:val="24"/>
                <w:szCs w:val="24"/>
              </w:rPr>
            </w:pPr>
            <w:r>
              <w:rPr>
                <w:sz w:val="24"/>
                <w:szCs w:val="24"/>
              </w:rPr>
              <w:t>2</w:t>
            </w:r>
          </w:p>
        </w:tc>
        <w:tc>
          <w:tcPr>
            <w:tcW w:w="2268" w:type="dxa"/>
          </w:tcPr>
          <w:p w:rsidR="00C3679D" w:rsidRPr="00981D81" w:rsidRDefault="00C3679D" w:rsidP="00AE7C60">
            <w:pPr>
              <w:pStyle w:val="a4"/>
              <w:ind w:left="0"/>
              <w:jc w:val="center"/>
              <w:rPr>
                <w:sz w:val="24"/>
                <w:szCs w:val="24"/>
              </w:rPr>
            </w:pPr>
            <w:r>
              <w:rPr>
                <w:sz w:val="24"/>
                <w:szCs w:val="24"/>
              </w:rPr>
              <w:t>3</w:t>
            </w:r>
          </w:p>
        </w:tc>
        <w:tc>
          <w:tcPr>
            <w:tcW w:w="2976" w:type="dxa"/>
          </w:tcPr>
          <w:p w:rsidR="00C3679D" w:rsidRPr="00981D81" w:rsidRDefault="00C3679D" w:rsidP="00AE7C60">
            <w:pPr>
              <w:pStyle w:val="a4"/>
              <w:ind w:left="0"/>
              <w:jc w:val="center"/>
              <w:rPr>
                <w:sz w:val="24"/>
                <w:szCs w:val="24"/>
              </w:rPr>
            </w:pPr>
            <w:r>
              <w:rPr>
                <w:sz w:val="24"/>
                <w:szCs w:val="24"/>
              </w:rPr>
              <w:t>4</w:t>
            </w:r>
          </w:p>
        </w:tc>
      </w:tr>
      <w:tr w:rsidR="00C3679D" w:rsidTr="00AE7C60">
        <w:tc>
          <w:tcPr>
            <w:tcW w:w="2552" w:type="dxa"/>
          </w:tcPr>
          <w:p w:rsidR="00C3679D" w:rsidRPr="00225619" w:rsidRDefault="00755C24" w:rsidP="00755C24">
            <w:pPr>
              <w:pStyle w:val="a4"/>
              <w:ind w:left="0"/>
              <w:jc w:val="both"/>
              <w:rPr>
                <w:sz w:val="24"/>
                <w:szCs w:val="24"/>
              </w:rPr>
            </w:pPr>
            <w:proofErr w:type="spellStart"/>
            <w:r>
              <w:rPr>
                <w:sz w:val="24"/>
                <w:szCs w:val="24"/>
              </w:rPr>
              <w:t>Тропова</w:t>
            </w:r>
            <w:proofErr w:type="spellEnd"/>
            <w:r>
              <w:rPr>
                <w:sz w:val="24"/>
                <w:szCs w:val="24"/>
              </w:rPr>
              <w:t xml:space="preserve"> Марина Анатольевна - первая квалификационная категория,</w:t>
            </w:r>
          </w:p>
        </w:tc>
        <w:tc>
          <w:tcPr>
            <w:tcW w:w="1843" w:type="dxa"/>
          </w:tcPr>
          <w:p w:rsidR="00C3679D" w:rsidRPr="00225619" w:rsidRDefault="00755C24" w:rsidP="00755C24">
            <w:pPr>
              <w:pStyle w:val="a4"/>
              <w:ind w:left="0"/>
              <w:jc w:val="both"/>
              <w:rPr>
                <w:sz w:val="24"/>
                <w:szCs w:val="24"/>
              </w:rPr>
            </w:pPr>
            <w:r w:rsidRPr="00981D81">
              <w:rPr>
                <w:sz w:val="24"/>
                <w:szCs w:val="24"/>
              </w:rPr>
              <w:t>Руководитель проекта в ДОУ</w:t>
            </w:r>
          </w:p>
        </w:tc>
        <w:tc>
          <w:tcPr>
            <w:tcW w:w="2268" w:type="dxa"/>
          </w:tcPr>
          <w:p w:rsidR="00C3679D" w:rsidRPr="00225619" w:rsidRDefault="00C3679D" w:rsidP="00AE7C60">
            <w:pPr>
              <w:pStyle w:val="a4"/>
              <w:ind w:left="0"/>
              <w:jc w:val="both"/>
              <w:rPr>
                <w:sz w:val="24"/>
                <w:szCs w:val="24"/>
              </w:rPr>
            </w:pPr>
            <w:r w:rsidRPr="00225619">
              <w:rPr>
                <w:sz w:val="24"/>
                <w:szCs w:val="24"/>
              </w:rPr>
              <w:t>Общее руководство проектом</w:t>
            </w:r>
            <w:r w:rsidR="00755C24">
              <w:rPr>
                <w:sz w:val="24"/>
                <w:szCs w:val="24"/>
              </w:rPr>
              <w:t>, с</w:t>
            </w:r>
            <w:r w:rsidR="00755C24" w:rsidRPr="00981D81">
              <w:rPr>
                <w:sz w:val="24"/>
                <w:szCs w:val="24"/>
              </w:rPr>
              <w:t>оздание условий управленческого содействия педаг</w:t>
            </w:r>
            <w:r w:rsidR="00755C24">
              <w:rPr>
                <w:sz w:val="24"/>
                <w:szCs w:val="24"/>
              </w:rPr>
              <w:t>огам, осуществляющим инновации, с</w:t>
            </w:r>
            <w:r w:rsidR="00755C24" w:rsidRPr="00981D81">
              <w:rPr>
                <w:sz w:val="24"/>
                <w:szCs w:val="24"/>
              </w:rPr>
              <w:t>оздание нормативно-правовог</w:t>
            </w:r>
            <w:r w:rsidR="00755C24">
              <w:rPr>
                <w:sz w:val="24"/>
                <w:szCs w:val="24"/>
              </w:rPr>
              <w:t>о поля для реализации проекта, м</w:t>
            </w:r>
            <w:r w:rsidR="00755C24" w:rsidRPr="00981D81">
              <w:rPr>
                <w:sz w:val="24"/>
                <w:szCs w:val="24"/>
              </w:rPr>
              <w:t>атериально-техническое обеспечение инновационной деятельности педагогов</w:t>
            </w:r>
          </w:p>
        </w:tc>
        <w:tc>
          <w:tcPr>
            <w:tcW w:w="2976" w:type="dxa"/>
          </w:tcPr>
          <w:p w:rsidR="00C3679D" w:rsidRPr="00225619" w:rsidRDefault="00755C24" w:rsidP="00755C24">
            <w:pPr>
              <w:pStyle w:val="a4"/>
              <w:ind w:left="0"/>
              <w:jc w:val="both"/>
              <w:rPr>
                <w:sz w:val="24"/>
                <w:szCs w:val="24"/>
              </w:rPr>
            </w:pPr>
            <w:r w:rsidRPr="00981D81">
              <w:rPr>
                <w:sz w:val="24"/>
                <w:szCs w:val="24"/>
              </w:rPr>
              <w:t xml:space="preserve">Муниципальное  дошкольное образовательное учреждение «Детский сад «Журавлёнок» г. Надыма», заведующий </w:t>
            </w:r>
          </w:p>
        </w:tc>
      </w:tr>
      <w:tr w:rsidR="00C3679D" w:rsidRPr="00C277A3" w:rsidTr="00AE7C60">
        <w:tc>
          <w:tcPr>
            <w:tcW w:w="2552" w:type="dxa"/>
          </w:tcPr>
          <w:p w:rsidR="00C3679D" w:rsidRPr="00981D81" w:rsidRDefault="00C3679D" w:rsidP="00AE7C60">
            <w:pPr>
              <w:pStyle w:val="a4"/>
              <w:ind w:left="0"/>
              <w:jc w:val="both"/>
              <w:rPr>
                <w:b/>
                <w:sz w:val="24"/>
                <w:szCs w:val="24"/>
              </w:rPr>
            </w:pPr>
            <w:r w:rsidRPr="00981D81">
              <w:rPr>
                <w:sz w:val="24"/>
                <w:szCs w:val="24"/>
              </w:rPr>
              <w:t>Жигалова Алла Леонидовна</w:t>
            </w:r>
            <w:r w:rsidR="00755C24">
              <w:rPr>
                <w:sz w:val="24"/>
                <w:szCs w:val="24"/>
              </w:rPr>
              <w:t xml:space="preserve"> – первая</w:t>
            </w:r>
            <w:r>
              <w:rPr>
                <w:sz w:val="24"/>
                <w:szCs w:val="24"/>
              </w:rPr>
              <w:t xml:space="preserve"> квалификационная категория, Почетный работник общего образования</w:t>
            </w:r>
          </w:p>
        </w:tc>
        <w:tc>
          <w:tcPr>
            <w:tcW w:w="1843" w:type="dxa"/>
          </w:tcPr>
          <w:p w:rsidR="00C3679D" w:rsidRPr="00981D81" w:rsidRDefault="00755C24" w:rsidP="00AE7C60">
            <w:pPr>
              <w:pStyle w:val="a4"/>
              <w:ind w:left="0"/>
              <w:jc w:val="both"/>
              <w:rPr>
                <w:sz w:val="24"/>
                <w:szCs w:val="24"/>
              </w:rPr>
            </w:pPr>
            <w:r w:rsidRPr="00981D81">
              <w:rPr>
                <w:iCs/>
                <w:sz w:val="24"/>
                <w:szCs w:val="24"/>
              </w:rPr>
              <w:t>Заместитель руководителя</w:t>
            </w:r>
            <w:r>
              <w:rPr>
                <w:iCs/>
                <w:sz w:val="24"/>
                <w:szCs w:val="24"/>
              </w:rPr>
              <w:t xml:space="preserve"> проекта</w:t>
            </w:r>
          </w:p>
        </w:tc>
        <w:tc>
          <w:tcPr>
            <w:tcW w:w="2268" w:type="dxa"/>
          </w:tcPr>
          <w:p w:rsidR="00C3679D" w:rsidRPr="00981D81" w:rsidRDefault="00755C24" w:rsidP="00AE7C60">
            <w:pPr>
              <w:pStyle w:val="a4"/>
              <w:ind w:left="0"/>
              <w:jc w:val="both"/>
              <w:rPr>
                <w:b/>
                <w:sz w:val="24"/>
                <w:szCs w:val="24"/>
              </w:rPr>
            </w:pPr>
            <w:r w:rsidRPr="00981D81">
              <w:rPr>
                <w:sz w:val="24"/>
                <w:szCs w:val="24"/>
              </w:rPr>
              <w:t xml:space="preserve">Методическое сопровождение  реализации проекта, разработка критериев оценивания эффективности </w:t>
            </w:r>
            <w:r w:rsidRPr="00981D81">
              <w:rPr>
                <w:sz w:val="24"/>
                <w:szCs w:val="24"/>
              </w:rPr>
              <w:lastRenderedPageBreak/>
              <w:t>работы по проекту, мониторинг реализации этапов внедрения проекта, подготовка методических  материалов   по теме проекта.</w:t>
            </w:r>
          </w:p>
        </w:tc>
        <w:tc>
          <w:tcPr>
            <w:tcW w:w="2976" w:type="dxa"/>
          </w:tcPr>
          <w:p w:rsidR="00C3679D" w:rsidRPr="00981D81" w:rsidRDefault="00C3679D" w:rsidP="00C3679D">
            <w:pPr>
              <w:pStyle w:val="a4"/>
              <w:ind w:left="0"/>
              <w:jc w:val="both"/>
              <w:rPr>
                <w:sz w:val="24"/>
                <w:szCs w:val="24"/>
              </w:rPr>
            </w:pPr>
            <w:r w:rsidRPr="00981D81">
              <w:rPr>
                <w:sz w:val="24"/>
                <w:szCs w:val="24"/>
              </w:rPr>
              <w:lastRenderedPageBreak/>
              <w:t>Муниципальное  дошкольное образовательное учреждение «Детский сад «Журавлёнок» г. Надыма»,</w:t>
            </w:r>
            <w:r w:rsidR="00755C24">
              <w:rPr>
                <w:sz w:val="24"/>
                <w:szCs w:val="24"/>
              </w:rPr>
              <w:t xml:space="preserve"> заместитель заведующего по  УВР</w:t>
            </w:r>
          </w:p>
        </w:tc>
      </w:tr>
      <w:tr w:rsidR="00C3679D" w:rsidRPr="00C277A3" w:rsidTr="00AE7C60">
        <w:tc>
          <w:tcPr>
            <w:tcW w:w="2552" w:type="dxa"/>
          </w:tcPr>
          <w:p w:rsidR="00C3679D" w:rsidRPr="00981D81" w:rsidRDefault="00C3679D" w:rsidP="00AE7C60">
            <w:pPr>
              <w:pStyle w:val="a4"/>
              <w:ind w:left="0"/>
              <w:jc w:val="both"/>
              <w:rPr>
                <w:sz w:val="24"/>
                <w:szCs w:val="24"/>
              </w:rPr>
            </w:pPr>
            <w:r w:rsidRPr="00981D81">
              <w:rPr>
                <w:sz w:val="24"/>
                <w:szCs w:val="24"/>
              </w:rPr>
              <w:lastRenderedPageBreak/>
              <w:t xml:space="preserve">Чиданова Ирина Владимировна </w:t>
            </w:r>
          </w:p>
        </w:tc>
        <w:tc>
          <w:tcPr>
            <w:tcW w:w="1843" w:type="dxa"/>
          </w:tcPr>
          <w:p w:rsidR="00C3679D" w:rsidRPr="00981D81" w:rsidRDefault="00C3679D" w:rsidP="00C3679D">
            <w:pPr>
              <w:pStyle w:val="a4"/>
              <w:ind w:left="0"/>
              <w:jc w:val="both"/>
              <w:rPr>
                <w:sz w:val="24"/>
                <w:szCs w:val="24"/>
              </w:rPr>
            </w:pPr>
            <w:r w:rsidRPr="00981D81">
              <w:rPr>
                <w:iCs/>
                <w:sz w:val="24"/>
                <w:szCs w:val="24"/>
              </w:rPr>
              <w:t xml:space="preserve">Координатор, исполнитель </w:t>
            </w:r>
          </w:p>
        </w:tc>
        <w:tc>
          <w:tcPr>
            <w:tcW w:w="2268" w:type="dxa"/>
          </w:tcPr>
          <w:p w:rsidR="00C3679D" w:rsidRPr="00981D81" w:rsidRDefault="00C3679D" w:rsidP="00AE7C60">
            <w:pPr>
              <w:pStyle w:val="a4"/>
              <w:ind w:left="0"/>
              <w:jc w:val="both"/>
              <w:rPr>
                <w:sz w:val="24"/>
                <w:szCs w:val="24"/>
              </w:rPr>
            </w:pPr>
            <w:r w:rsidRPr="00981D81">
              <w:rPr>
                <w:sz w:val="24"/>
                <w:szCs w:val="24"/>
              </w:rPr>
              <w:t>Методическое сопровождение профессиональной компетентности педагогов в условиях введения инновации.</w:t>
            </w:r>
          </w:p>
        </w:tc>
        <w:tc>
          <w:tcPr>
            <w:tcW w:w="2976" w:type="dxa"/>
          </w:tcPr>
          <w:p w:rsidR="00C3679D" w:rsidRPr="00981D81" w:rsidRDefault="00C3679D" w:rsidP="00AE7C60">
            <w:pPr>
              <w:jc w:val="both"/>
              <w:rPr>
                <w:sz w:val="24"/>
                <w:szCs w:val="24"/>
              </w:rPr>
            </w:pPr>
            <w:r w:rsidRPr="00981D81">
              <w:rPr>
                <w:sz w:val="24"/>
                <w:szCs w:val="24"/>
              </w:rPr>
              <w:t>Муниципальное  дошкольное образовательное учреждение «Детский сад «Журавлёнок» г. Надыма»,</w:t>
            </w:r>
          </w:p>
          <w:p w:rsidR="00C3679D" w:rsidRPr="00981D81" w:rsidRDefault="00C3679D" w:rsidP="00AE7C60">
            <w:pPr>
              <w:jc w:val="both"/>
              <w:rPr>
                <w:sz w:val="24"/>
                <w:szCs w:val="24"/>
              </w:rPr>
            </w:pPr>
            <w:r w:rsidRPr="00981D81">
              <w:rPr>
                <w:sz w:val="24"/>
                <w:szCs w:val="24"/>
              </w:rPr>
              <w:t xml:space="preserve">старший воспитатель </w:t>
            </w:r>
          </w:p>
        </w:tc>
      </w:tr>
      <w:tr w:rsidR="00C3679D" w:rsidRPr="00C277A3" w:rsidTr="00AE7C60">
        <w:tc>
          <w:tcPr>
            <w:tcW w:w="2552" w:type="dxa"/>
          </w:tcPr>
          <w:p w:rsidR="00C3679D" w:rsidRPr="00981D81" w:rsidRDefault="00C3679D" w:rsidP="00AE7C60">
            <w:pPr>
              <w:pStyle w:val="a4"/>
              <w:ind w:left="0"/>
              <w:jc w:val="both"/>
              <w:rPr>
                <w:sz w:val="24"/>
                <w:szCs w:val="24"/>
              </w:rPr>
            </w:pPr>
            <w:r>
              <w:rPr>
                <w:sz w:val="24"/>
                <w:szCs w:val="24"/>
              </w:rPr>
              <w:t>Мороз Алена Валентиновна</w:t>
            </w:r>
          </w:p>
        </w:tc>
        <w:tc>
          <w:tcPr>
            <w:tcW w:w="1843" w:type="dxa"/>
          </w:tcPr>
          <w:p w:rsidR="00C3679D" w:rsidRPr="00981D81" w:rsidRDefault="00C3679D" w:rsidP="00AE7C60">
            <w:pPr>
              <w:pStyle w:val="a4"/>
              <w:ind w:left="0"/>
              <w:jc w:val="both"/>
              <w:rPr>
                <w:sz w:val="24"/>
                <w:szCs w:val="24"/>
              </w:rPr>
            </w:pPr>
            <w:r w:rsidRPr="00981D81">
              <w:rPr>
                <w:sz w:val="24"/>
                <w:szCs w:val="24"/>
              </w:rPr>
              <w:t>Исполнитель</w:t>
            </w:r>
          </w:p>
        </w:tc>
        <w:tc>
          <w:tcPr>
            <w:tcW w:w="2268" w:type="dxa"/>
          </w:tcPr>
          <w:p w:rsidR="00C3679D" w:rsidRPr="00981D81" w:rsidRDefault="00C3679D" w:rsidP="00AE7C60">
            <w:pPr>
              <w:pStyle w:val="a4"/>
              <w:ind w:left="0"/>
              <w:jc w:val="both"/>
              <w:rPr>
                <w:sz w:val="24"/>
                <w:szCs w:val="24"/>
              </w:rPr>
            </w:pPr>
            <w:r w:rsidRPr="00981D81">
              <w:rPr>
                <w:sz w:val="24"/>
                <w:szCs w:val="24"/>
              </w:rPr>
              <w:t>Ежемесячно проводит мониторинг посещаемости воспитанников</w:t>
            </w:r>
            <w:r>
              <w:rPr>
                <w:sz w:val="24"/>
                <w:szCs w:val="24"/>
              </w:rPr>
              <w:t>, анализ заболеваемости.</w:t>
            </w:r>
          </w:p>
        </w:tc>
        <w:tc>
          <w:tcPr>
            <w:tcW w:w="2976" w:type="dxa"/>
          </w:tcPr>
          <w:p w:rsidR="00C3679D" w:rsidRPr="0069175B" w:rsidRDefault="00C3679D" w:rsidP="00AE7C60">
            <w:pPr>
              <w:jc w:val="both"/>
              <w:rPr>
                <w:sz w:val="24"/>
                <w:szCs w:val="28"/>
              </w:rPr>
            </w:pPr>
            <w:r w:rsidRPr="0069175B">
              <w:rPr>
                <w:sz w:val="24"/>
                <w:szCs w:val="28"/>
              </w:rPr>
              <w:t>ГБУЗ ЯНАО «</w:t>
            </w:r>
            <w:proofErr w:type="spellStart"/>
            <w:r w:rsidRPr="0069175B">
              <w:rPr>
                <w:sz w:val="24"/>
                <w:szCs w:val="28"/>
              </w:rPr>
              <w:t>Надымская</w:t>
            </w:r>
            <w:r>
              <w:rPr>
                <w:sz w:val="24"/>
                <w:szCs w:val="28"/>
              </w:rPr>
              <w:t>центральная</w:t>
            </w:r>
            <w:proofErr w:type="spellEnd"/>
            <w:r>
              <w:rPr>
                <w:sz w:val="24"/>
                <w:szCs w:val="28"/>
              </w:rPr>
              <w:t xml:space="preserve"> районная больница</w:t>
            </w:r>
            <w:r w:rsidRPr="0069175B">
              <w:rPr>
                <w:sz w:val="24"/>
                <w:szCs w:val="28"/>
              </w:rPr>
              <w:t>»,</w:t>
            </w:r>
          </w:p>
          <w:p w:rsidR="00C3679D" w:rsidRPr="00981D81" w:rsidRDefault="00C3679D" w:rsidP="00AE7C60">
            <w:pPr>
              <w:jc w:val="both"/>
              <w:rPr>
                <w:sz w:val="24"/>
                <w:szCs w:val="24"/>
              </w:rPr>
            </w:pPr>
            <w:r>
              <w:rPr>
                <w:sz w:val="24"/>
                <w:szCs w:val="24"/>
              </w:rPr>
              <w:t>м</w:t>
            </w:r>
            <w:r w:rsidRPr="00981D81">
              <w:rPr>
                <w:sz w:val="24"/>
                <w:szCs w:val="24"/>
              </w:rPr>
              <w:t>ед</w:t>
            </w:r>
            <w:r>
              <w:rPr>
                <w:sz w:val="24"/>
                <w:szCs w:val="24"/>
              </w:rPr>
              <w:t xml:space="preserve">ицинская </w:t>
            </w:r>
            <w:r w:rsidRPr="00981D81">
              <w:rPr>
                <w:sz w:val="24"/>
                <w:szCs w:val="24"/>
              </w:rPr>
              <w:t xml:space="preserve">сестра </w:t>
            </w:r>
          </w:p>
        </w:tc>
      </w:tr>
      <w:tr w:rsidR="00C3679D" w:rsidRPr="00C277A3" w:rsidTr="00AE7C60">
        <w:tc>
          <w:tcPr>
            <w:tcW w:w="2552" w:type="dxa"/>
          </w:tcPr>
          <w:p w:rsidR="00C3679D" w:rsidRDefault="00755C24" w:rsidP="00AE7C60">
            <w:pPr>
              <w:pStyle w:val="a4"/>
              <w:ind w:left="0"/>
              <w:jc w:val="both"/>
              <w:rPr>
                <w:sz w:val="24"/>
                <w:szCs w:val="24"/>
              </w:rPr>
            </w:pPr>
            <w:proofErr w:type="spellStart"/>
            <w:r>
              <w:rPr>
                <w:sz w:val="24"/>
                <w:szCs w:val="24"/>
              </w:rPr>
              <w:t>Темирева</w:t>
            </w:r>
            <w:proofErr w:type="spellEnd"/>
            <w:r>
              <w:rPr>
                <w:sz w:val="24"/>
                <w:szCs w:val="24"/>
              </w:rPr>
              <w:t xml:space="preserve"> Ирина Александровна</w:t>
            </w:r>
          </w:p>
        </w:tc>
        <w:tc>
          <w:tcPr>
            <w:tcW w:w="1843" w:type="dxa"/>
          </w:tcPr>
          <w:p w:rsidR="00C3679D" w:rsidRPr="00981D81" w:rsidRDefault="00C3679D" w:rsidP="00AE7C60">
            <w:pPr>
              <w:pStyle w:val="a4"/>
              <w:ind w:left="0"/>
              <w:jc w:val="both"/>
              <w:rPr>
                <w:sz w:val="24"/>
                <w:szCs w:val="24"/>
              </w:rPr>
            </w:pPr>
            <w:r w:rsidRPr="00981D81">
              <w:rPr>
                <w:sz w:val="24"/>
                <w:szCs w:val="24"/>
              </w:rPr>
              <w:t>Исполнитель</w:t>
            </w:r>
          </w:p>
        </w:tc>
        <w:tc>
          <w:tcPr>
            <w:tcW w:w="2268" w:type="dxa"/>
          </w:tcPr>
          <w:p w:rsidR="00C3679D" w:rsidRPr="00981D81" w:rsidRDefault="00C3679D" w:rsidP="00AE7C60">
            <w:pPr>
              <w:pStyle w:val="a4"/>
              <w:ind w:left="0"/>
              <w:jc w:val="both"/>
              <w:rPr>
                <w:sz w:val="24"/>
                <w:szCs w:val="24"/>
              </w:rPr>
            </w:pPr>
            <w:r>
              <w:rPr>
                <w:sz w:val="24"/>
                <w:szCs w:val="24"/>
              </w:rPr>
              <w:t>Непосредственно-образовательная деятельность по реализации программы дополнительного образования «Новое поколение»</w:t>
            </w:r>
          </w:p>
        </w:tc>
        <w:tc>
          <w:tcPr>
            <w:tcW w:w="2976" w:type="dxa"/>
          </w:tcPr>
          <w:p w:rsidR="00C3679D" w:rsidRPr="0069175B" w:rsidRDefault="00C3679D" w:rsidP="00C3679D">
            <w:pPr>
              <w:jc w:val="both"/>
              <w:rPr>
                <w:sz w:val="24"/>
                <w:szCs w:val="28"/>
              </w:rPr>
            </w:pPr>
            <w:r w:rsidRPr="00981D81">
              <w:rPr>
                <w:sz w:val="24"/>
                <w:szCs w:val="24"/>
              </w:rPr>
              <w:t>Муниципальное  дошкольное образовательное учреждение  «Детский сад «Журавлёнок» г. Надыма»,</w:t>
            </w:r>
            <w:r>
              <w:rPr>
                <w:sz w:val="24"/>
                <w:szCs w:val="24"/>
              </w:rPr>
              <w:t xml:space="preserve">  педагог дополнительного образования</w:t>
            </w:r>
          </w:p>
        </w:tc>
      </w:tr>
      <w:tr w:rsidR="00C3679D" w:rsidRPr="00C277A3" w:rsidTr="00AE7C60">
        <w:tc>
          <w:tcPr>
            <w:tcW w:w="2552" w:type="dxa"/>
          </w:tcPr>
          <w:p w:rsidR="00C3679D" w:rsidRPr="00981D81" w:rsidRDefault="00C3679D" w:rsidP="00AE7C60">
            <w:pPr>
              <w:pStyle w:val="a4"/>
              <w:ind w:left="0"/>
              <w:jc w:val="both"/>
              <w:rPr>
                <w:sz w:val="24"/>
                <w:szCs w:val="24"/>
              </w:rPr>
            </w:pPr>
            <w:proofErr w:type="spellStart"/>
            <w:r>
              <w:rPr>
                <w:sz w:val="24"/>
                <w:szCs w:val="24"/>
              </w:rPr>
              <w:t>Гребеникова</w:t>
            </w:r>
            <w:proofErr w:type="spellEnd"/>
            <w:r>
              <w:rPr>
                <w:sz w:val="24"/>
                <w:szCs w:val="24"/>
              </w:rPr>
              <w:t xml:space="preserve"> Людмила Анатольевна</w:t>
            </w:r>
          </w:p>
        </w:tc>
        <w:tc>
          <w:tcPr>
            <w:tcW w:w="1843" w:type="dxa"/>
          </w:tcPr>
          <w:p w:rsidR="00C3679D" w:rsidRPr="00981D81" w:rsidRDefault="00C3679D" w:rsidP="00AE7C60">
            <w:pPr>
              <w:pStyle w:val="a4"/>
              <w:ind w:left="0"/>
              <w:jc w:val="both"/>
              <w:rPr>
                <w:sz w:val="24"/>
                <w:szCs w:val="24"/>
              </w:rPr>
            </w:pPr>
            <w:r w:rsidRPr="00981D81">
              <w:rPr>
                <w:sz w:val="24"/>
                <w:szCs w:val="24"/>
              </w:rPr>
              <w:t>Исполнитель</w:t>
            </w:r>
          </w:p>
        </w:tc>
        <w:tc>
          <w:tcPr>
            <w:tcW w:w="2268" w:type="dxa"/>
          </w:tcPr>
          <w:p w:rsidR="00C3679D" w:rsidRPr="00981D81" w:rsidRDefault="00C3679D" w:rsidP="00AE7C60">
            <w:pPr>
              <w:pStyle w:val="a4"/>
              <w:ind w:left="0"/>
              <w:jc w:val="both"/>
              <w:rPr>
                <w:sz w:val="24"/>
                <w:szCs w:val="24"/>
              </w:rPr>
            </w:pPr>
            <w:r w:rsidRPr="00981D81">
              <w:rPr>
                <w:sz w:val="24"/>
                <w:szCs w:val="24"/>
              </w:rPr>
              <w:t xml:space="preserve">Психологическое сопровождение инновационного образовательного процесса в ДОУ. Психологическое сопровождение инновационной деятельности педагогов. </w:t>
            </w:r>
            <w:r w:rsidRPr="00981D81">
              <w:rPr>
                <w:bCs/>
                <w:sz w:val="24"/>
                <w:szCs w:val="24"/>
              </w:rPr>
              <w:t xml:space="preserve">Осуществляет профессиональную деятельность, направленную на  сохранение психического, соматического и социального благополучия воспитанников в </w:t>
            </w:r>
            <w:r w:rsidRPr="00981D81">
              <w:rPr>
                <w:bCs/>
                <w:sz w:val="24"/>
                <w:szCs w:val="24"/>
              </w:rPr>
              <w:lastRenderedPageBreak/>
              <w:t>процессе воспитания и обучения.</w:t>
            </w:r>
          </w:p>
        </w:tc>
        <w:tc>
          <w:tcPr>
            <w:tcW w:w="2976" w:type="dxa"/>
          </w:tcPr>
          <w:p w:rsidR="00C3679D" w:rsidRPr="00981D81" w:rsidRDefault="00C3679D" w:rsidP="00AE7C60">
            <w:pPr>
              <w:jc w:val="both"/>
              <w:rPr>
                <w:sz w:val="24"/>
                <w:szCs w:val="24"/>
              </w:rPr>
            </w:pPr>
            <w:r w:rsidRPr="00981D81">
              <w:rPr>
                <w:sz w:val="24"/>
                <w:szCs w:val="24"/>
              </w:rPr>
              <w:lastRenderedPageBreak/>
              <w:t>Муниципальное  дошкольное образовательное учреждение «Детский сад «Журавлёнок» г. Надыма»,</w:t>
            </w:r>
          </w:p>
          <w:p w:rsidR="00C3679D" w:rsidRPr="00981D81" w:rsidRDefault="00C3679D" w:rsidP="00AE7C60">
            <w:pPr>
              <w:jc w:val="both"/>
              <w:rPr>
                <w:sz w:val="24"/>
                <w:szCs w:val="24"/>
              </w:rPr>
            </w:pPr>
            <w:r w:rsidRPr="00981D81">
              <w:rPr>
                <w:sz w:val="24"/>
                <w:szCs w:val="24"/>
              </w:rPr>
              <w:t xml:space="preserve">педагог-психолог </w:t>
            </w:r>
          </w:p>
        </w:tc>
      </w:tr>
      <w:tr w:rsidR="00C3679D" w:rsidRPr="00C277A3" w:rsidTr="00AE7C60">
        <w:tc>
          <w:tcPr>
            <w:tcW w:w="2552" w:type="dxa"/>
          </w:tcPr>
          <w:p w:rsidR="00C3679D" w:rsidRPr="00981D81" w:rsidRDefault="00C3679D" w:rsidP="00AE7C60">
            <w:pPr>
              <w:pStyle w:val="a4"/>
              <w:ind w:left="0"/>
              <w:jc w:val="both"/>
              <w:rPr>
                <w:sz w:val="24"/>
                <w:szCs w:val="24"/>
              </w:rPr>
            </w:pPr>
            <w:r w:rsidRPr="00981D81">
              <w:rPr>
                <w:sz w:val="24"/>
                <w:szCs w:val="24"/>
              </w:rPr>
              <w:lastRenderedPageBreak/>
              <w:t xml:space="preserve">Сафина </w:t>
            </w:r>
            <w:proofErr w:type="spellStart"/>
            <w:r w:rsidRPr="00981D81">
              <w:rPr>
                <w:sz w:val="24"/>
                <w:szCs w:val="24"/>
              </w:rPr>
              <w:t>АсияГумановна</w:t>
            </w:r>
            <w:proofErr w:type="spellEnd"/>
            <w:r>
              <w:rPr>
                <w:sz w:val="24"/>
                <w:szCs w:val="24"/>
              </w:rPr>
              <w:t>, первая квалификационная категория, Почетный работник общего образования</w:t>
            </w:r>
          </w:p>
        </w:tc>
        <w:tc>
          <w:tcPr>
            <w:tcW w:w="1843" w:type="dxa"/>
            <w:vMerge w:val="restart"/>
          </w:tcPr>
          <w:p w:rsidR="00C3679D" w:rsidRPr="00981D81" w:rsidRDefault="00C3679D" w:rsidP="00AE7C60">
            <w:pPr>
              <w:pStyle w:val="a4"/>
              <w:ind w:left="0"/>
              <w:jc w:val="both"/>
              <w:rPr>
                <w:sz w:val="24"/>
                <w:szCs w:val="24"/>
              </w:rPr>
            </w:pPr>
            <w:r>
              <w:rPr>
                <w:iCs/>
                <w:sz w:val="24"/>
                <w:szCs w:val="24"/>
              </w:rPr>
              <w:t>Исполнители</w:t>
            </w:r>
          </w:p>
        </w:tc>
        <w:tc>
          <w:tcPr>
            <w:tcW w:w="2268" w:type="dxa"/>
            <w:vMerge w:val="restart"/>
          </w:tcPr>
          <w:p w:rsidR="00C3679D" w:rsidRPr="00981D81" w:rsidRDefault="00C3679D" w:rsidP="00AE7C60">
            <w:pPr>
              <w:jc w:val="both"/>
              <w:rPr>
                <w:bCs/>
                <w:sz w:val="24"/>
                <w:szCs w:val="24"/>
              </w:rPr>
            </w:pPr>
            <w:r w:rsidRPr="00981D81">
              <w:rPr>
                <w:sz w:val="24"/>
                <w:szCs w:val="24"/>
              </w:rPr>
              <w:t>Взаимодействие с воспитанниками, организация взаимодействия с семьями воспитанников.</w:t>
            </w:r>
          </w:p>
          <w:p w:rsidR="00C3679D" w:rsidRPr="00981D81" w:rsidRDefault="00C3679D" w:rsidP="00AE7C60">
            <w:pPr>
              <w:jc w:val="both"/>
              <w:rPr>
                <w:bCs/>
                <w:sz w:val="24"/>
                <w:szCs w:val="24"/>
              </w:rPr>
            </w:pPr>
          </w:p>
        </w:tc>
        <w:tc>
          <w:tcPr>
            <w:tcW w:w="2976" w:type="dxa"/>
            <w:vMerge w:val="restart"/>
          </w:tcPr>
          <w:p w:rsidR="00C3679D" w:rsidRPr="00981D81" w:rsidRDefault="00C3679D" w:rsidP="00AE7C60">
            <w:pPr>
              <w:jc w:val="both"/>
              <w:rPr>
                <w:sz w:val="24"/>
                <w:szCs w:val="24"/>
              </w:rPr>
            </w:pPr>
            <w:r w:rsidRPr="00981D81">
              <w:rPr>
                <w:sz w:val="24"/>
                <w:szCs w:val="24"/>
              </w:rPr>
              <w:t>Муниципальное  дошкольное образовательное учреждение «Детский сад «Журавлёнок» г. Надыма»,</w:t>
            </w:r>
          </w:p>
          <w:p w:rsidR="00C3679D" w:rsidRPr="00981D81" w:rsidRDefault="00C3679D" w:rsidP="00AE7C60">
            <w:pPr>
              <w:jc w:val="both"/>
              <w:rPr>
                <w:sz w:val="24"/>
                <w:szCs w:val="24"/>
              </w:rPr>
            </w:pPr>
            <w:r>
              <w:rPr>
                <w:sz w:val="24"/>
                <w:szCs w:val="24"/>
              </w:rPr>
              <w:t>воспитатели</w:t>
            </w:r>
          </w:p>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r w:rsidRPr="00981D81">
              <w:rPr>
                <w:sz w:val="24"/>
                <w:szCs w:val="24"/>
              </w:rPr>
              <w:t>Губенко Елена Владимировна</w:t>
            </w:r>
            <w:r>
              <w:rPr>
                <w:sz w:val="24"/>
                <w:szCs w:val="24"/>
              </w:rPr>
              <w:t>,первая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D2785D" w:rsidP="00AE7C60">
            <w:pPr>
              <w:pStyle w:val="a4"/>
              <w:ind w:left="0"/>
              <w:jc w:val="both"/>
              <w:rPr>
                <w:sz w:val="24"/>
                <w:szCs w:val="24"/>
              </w:rPr>
            </w:pPr>
            <w:r>
              <w:rPr>
                <w:sz w:val="24"/>
                <w:szCs w:val="24"/>
              </w:rPr>
              <w:t>Лыкова Наталья Александровна,</w:t>
            </w:r>
            <w:r w:rsidR="00C3679D">
              <w:rPr>
                <w:sz w:val="24"/>
                <w:szCs w:val="24"/>
              </w:rPr>
              <w:t xml:space="preserve"> высшая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D2785D" w:rsidP="00AE7C60">
            <w:pPr>
              <w:pStyle w:val="a4"/>
              <w:ind w:left="0"/>
              <w:jc w:val="both"/>
              <w:rPr>
                <w:sz w:val="24"/>
                <w:szCs w:val="24"/>
              </w:rPr>
            </w:pPr>
            <w:r>
              <w:rPr>
                <w:sz w:val="24"/>
                <w:szCs w:val="24"/>
              </w:rPr>
              <w:t>Тимина Надежда Леонидовна, 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proofErr w:type="spellStart"/>
            <w:r w:rsidRPr="00981D81">
              <w:rPr>
                <w:sz w:val="24"/>
                <w:szCs w:val="24"/>
              </w:rPr>
              <w:t>МенлимурзаеваАлияАбдулаевна</w:t>
            </w:r>
            <w:proofErr w:type="spellEnd"/>
            <w:r w:rsidR="00D2785D">
              <w:rPr>
                <w:sz w:val="24"/>
                <w:szCs w:val="24"/>
              </w:rPr>
              <w:t>, 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proofErr w:type="spellStart"/>
            <w:r w:rsidRPr="00981D81">
              <w:rPr>
                <w:sz w:val="24"/>
                <w:szCs w:val="24"/>
              </w:rPr>
              <w:t>Шмунк</w:t>
            </w:r>
            <w:proofErr w:type="spellEnd"/>
            <w:r w:rsidRPr="00981D81">
              <w:rPr>
                <w:sz w:val="24"/>
                <w:szCs w:val="24"/>
              </w:rPr>
              <w:t xml:space="preserve"> Ольга Владимировна</w:t>
            </w:r>
            <w:r w:rsidR="00D2785D">
              <w:rPr>
                <w:sz w:val="24"/>
                <w:szCs w:val="24"/>
              </w:rPr>
              <w:t>, 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r w:rsidRPr="00981D81">
              <w:rPr>
                <w:sz w:val="24"/>
                <w:szCs w:val="24"/>
              </w:rPr>
              <w:t xml:space="preserve">Дьяченко Надежда </w:t>
            </w:r>
            <w:proofErr w:type="spellStart"/>
            <w:r w:rsidRPr="00981D81">
              <w:rPr>
                <w:sz w:val="24"/>
                <w:szCs w:val="24"/>
              </w:rPr>
              <w:t>Степеновна</w:t>
            </w:r>
            <w:proofErr w:type="spellEnd"/>
            <w:r w:rsidR="00D2785D">
              <w:rPr>
                <w:sz w:val="24"/>
                <w:szCs w:val="24"/>
              </w:rPr>
              <w:t xml:space="preserve">, </w:t>
            </w:r>
            <w:r>
              <w:rPr>
                <w:sz w:val="24"/>
                <w:szCs w:val="24"/>
              </w:rPr>
              <w:t>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r>
              <w:rPr>
                <w:sz w:val="24"/>
                <w:szCs w:val="24"/>
              </w:rPr>
              <w:t>Класс Надежда Александровна</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r>
              <w:rPr>
                <w:sz w:val="24"/>
                <w:szCs w:val="24"/>
              </w:rPr>
              <w:t>Казанцева Валентина Владимировна</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r w:rsidR="00C3679D" w:rsidRPr="00C277A3" w:rsidTr="00AE7C60">
        <w:tc>
          <w:tcPr>
            <w:tcW w:w="2552" w:type="dxa"/>
          </w:tcPr>
          <w:p w:rsidR="00C3679D" w:rsidRPr="00981D81" w:rsidRDefault="00C3679D" w:rsidP="00AE7C60">
            <w:pPr>
              <w:pStyle w:val="a4"/>
              <w:ind w:left="0"/>
              <w:jc w:val="both"/>
              <w:rPr>
                <w:sz w:val="24"/>
                <w:szCs w:val="24"/>
              </w:rPr>
            </w:pPr>
            <w:r>
              <w:rPr>
                <w:sz w:val="24"/>
                <w:szCs w:val="24"/>
              </w:rPr>
              <w:t>Третьякова Ольга Александровна, первая квалификационная категория</w:t>
            </w:r>
          </w:p>
        </w:tc>
        <w:tc>
          <w:tcPr>
            <w:tcW w:w="1843" w:type="dxa"/>
            <w:vMerge/>
          </w:tcPr>
          <w:p w:rsidR="00C3679D" w:rsidRPr="00981D81" w:rsidRDefault="00C3679D" w:rsidP="00AE7C60">
            <w:pPr>
              <w:rPr>
                <w:sz w:val="24"/>
                <w:szCs w:val="24"/>
              </w:rPr>
            </w:pPr>
          </w:p>
        </w:tc>
        <w:tc>
          <w:tcPr>
            <w:tcW w:w="2268" w:type="dxa"/>
            <w:vMerge/>
          </w:tcPr>
          <w:p w:rsidR="00C3679D" w:rsidRPr="00981D81" w:rsidRDefault="00C3679D" w:rsidP="00AE7C60">
            <w:pPr>
              <w:jc w:val="both"/>
              <w:rPr>
                <w:sz w:val="24"/>
                <w:szCs w:val="24"/>
              </w:rPr>
            </w:pPr>
          </w:p>
        </w:tc>
        <w:tc>
          <w:tcPr>
            <w:tcW w:w="2976" w:type="dxa"/>
            <w:vMerge/>
          </w:tcPr>
          <w:p w:rsidR="00C3679D" w:rsidRPr="00981D81" w:rsidRDefault="00C3679D" w:rsidP="00AE7C60">
            <w:pPr>
              <w:jc w:val="both"/>
              <w:rPr>
                <w:sz w:val="24"/>
                <w:szCs w:val="24"/>
              </w:rPr>
            </w:pPr>
          </w:p>
        </w:tc>
      </w:tr>
    </w:tbl>
    <w:p w:rsidR="000C277F" w:rsidRPr="00D053C5" w:rsidRDefault="000C277F" w:rsidP="00D2785D">
      <w:pPr>
        <w:spacing w:after="0" w:line="240" w:lineRule="auto"/>
        <w:contextualSpacing/>
        <w:jc w:val="both"/>
        <w:rPr>
          <w:rFonts w:ascii="Times New Roman" w:hAnsi="Times New Roman" w:cs="Times New Roman"/>
          <w:sz w:val="24"/>
          <w:szCs w:val="24"/>
        </w:rPr>
      </w:pPr>
    </w:p>
    <w:p w:rsidR="000C277F" w:rsidRPr="00D053C5" w:rsidRDefault="00A26184" w:rsidP="00AA6D2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2.2.4</w:t>
      </w:r>
      <w:r w:rsidR="000C277F" w:rsidRPr="00D053C5">
        <w:rPr>
          <w:rFonts w:ascii="Times New Roman" w:hAnsi="Times New Roman" w:cs="Times New Roman"/>
          <w:sz w:val="24"/>
          <w:szCs w:val="24"/>
        </w:rPr>
        <w:t xml:space="preserve">. Сроки и этапы реализации </w:t>
      </w:r>
      <w:r w:rsidR="00D053C5">
        <w:rPr>
          <w:rFonts w:ascii="Times New Roman" w:hAnsi="Times New Roman" w:cs="Times New Roman"/>
          <w:sz w:val="24"/>
          <w:szCs w:val="24"/>
        </w:rPr>
        <w:t>проекта</w:t>
      </w:r>
    </w:p>
    <w:p w:rsidR="00974E57" w:rsidRDefault="00974E57" w:rsidP="00974E57">
      <w:pPr>
        <w:ind w:firstLine="709"/>
        <w:contextualSpacing/>
        <w:jc w:val="center"/>
        <w:rPr>
          <w:rFonts w:ascii="Times New Roman" w:hAnsi="Times New Roman" w:cs="Times New Roman"/>
          <w:b/>
          <w:i/>
          <w:szCs w:val="20"/>
        </w:rPr>
      </w:pPr>
    </w:p>
    <w:p w:rsidR="00974E57" w:rsidRDefault="00D2785D" w:rsidP="00974E57">
      <w:pPr>
        <w:ind w:firstLine="709"/>
        <w:contextualSpacing/>
        <w:jc w:val="center"/>
        <w:rPr>
          <w:rFonts w:ascii="Times New Roman" w:hAnsi="Times New Roman" w:cs="Times New Roman"/>
          <w:b/>
          <w:i/>
          <w:szCs w:val="20"/>
        </w:rPr>
      </w:pPr>
      <w:r w:rsidRPr="00974E57">
        <w:rPr>
          <w:rFonts w:ascii="Times New Roman" w:hAnsi="Times New Roman" w:cs="Times New Roman"/>
          <w:b/>
          <w:i/>
          <w:szCs w:val="20"/>
        </w:rPr>
        <w:t>Алгоритм реализации проекта</w:t>
      </w:r>
    </w:p>
    <w:p w:rsidR="00974E57" w:rsidRPr="00974E57" w:rsidRDefault="00974E57" w:rsidP="00974E57">
      <w:pPr>
        <w:ind w:firstLine="709"/>
        <w:contextualSpacing/>
        <w:jc w:val="center"/>
        <w:rPr>
          <w:rFonts w:ascii="Times New Roman" w:hAnsi="Times New Roman" w:cs="Times New Roman"/>
          <w:b/>
          <w:i/>
          <w:szCs w:val="24"/>
        </w:rPr>
      </w:pPr>
      <w:r w:rsidRPr="00974E57">
        <w:rPr>
          <w:rFonts w:ascii="Times New Roman" w:hAnsi="Times New Roman" w:cs="Times New Roman"/>
          <w:b/>
          <w:i/>
          <w:szCs w:val="24"/>
        </w:rPr>
        <w:t>«Детский сад – Центр начального технического творчества»</w:t>
      </w:r>
    </w:p>
    <w:p w:rsidR="00D2785D" w:rsidRPr="00974E57" w:rsidRDefault="00D2785D" w:rsidP="00D2785D">
      <w:pPr>
        <w:spacing w:after="0" w:line="240" w:lineRule="auto"/>
        <w:ind w:firstLine="708"/>
        <w:jc w:val="center"/>
        <w:rPr>
          <w:rFonts w:ascii="Times New Roman" w:hAnsi="Times New Roman" w:cs="Times New Roman"/>
          <w:b/>
          <w:i/>
          <w:szCs w:val="20"/>
        </w:rPr>
      </w:pPr>
    </w:p>
    <w:tbl>
      <w:tblPr>
        <w:tblStyle w:val="aa"/>
        <w:tblW w:w="9639" w:type="dxa"/>
        <w:tblInd w:w="108" w:type="dxa"/>
        <w:tblLayout w:type="fixed"/>
        <w:tblLook w:val="04A0" w:firstRow="1" w:lastRow="0" w:firstColumn="1" w:lastColumn="0" w:noHBand="0" w:noVBand="1"/>
      </w:tblPr>
      <w:tblGrid>
        <w:gridCol w:w="1276"/>
        <w:gridCol w:w="1418"/>
        <w:gridCol w:w="2835"/>
        <w:gridCol w:w="1843"/>
        <w:gridCol w:w="2267"/>
      </w:tblGrid>
      <w:tr w:rsidR="00D2785D" w:rsidRPr="00974E57" w:rsidTr="00AE7C60">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85D" w:rsidRPr="00974E57" w:rsidRDefault="00D2785D" w:rsidP="00AE7C60">
            <w:pPr>
              <w:pStyle w:val="a5"/>
              <w:jc w:val="center"/>
              <w:rPr>
                <w:b/>
                <w:sz w:val="22"/>
              </w:rPr>
            </w:pPr>
            <w:r w:rsidRPr="00974E57">
              <w:rPr>
                <w:b/>
                <w:sz w:val="22"/>
              </w:rPr>
              <w:lastRenderedPageBreak/>
              <w:t>Этап проекта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85D" w:rsidRPr="00974E57" w:rsidRDefault="00D2785D" w:rsidP="00AE7C60">
            <w:pPr>
              <w:pStyle w:val="a5"/>
              <w:jc w:val="center"/>
              <w:rPr>
                <w:b/>
                <w:sz w:val="22"/>
              </w:rPr>
            </w:pPr>
            <w:r w:rsidRPr="00974E57">
              <w:rPr>
                <w:b/>
                <w:sz w:val="22"/>
              </w:rPr>
              <w:t>Сроки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85D" w:rsidRPr="00974E57" w:rsidRDefault="00D2785D" w:rsidP="00AE7C60">
            <w:pPr>
              <w:pStyle w:val="a5"/>
              <w:jc w:val="center"/>
              <w:rPr>
                <w:b/>
                <w:sz w:val="22"/>
              </w:rPr>
            </w:pPr>
            <w:r w:rsidRPr="00974E57">
              <w:rPr>
                <w:b/>
                <w:sz w:val="22"/>
              </w:rPr>
              <w:t xml:space="preserve">Содержание </w:t>
            </w:r>
          </w:p>
          <w:p w:rsidR="00D2785D" w:rsidRPr="00974E57" w:rsidRDefault="00D2785D" w:rsidP="00AE7C60">
            <w:pPr>
              <w:pStyle w:val="a5"/>
              <w:jc w:val="center"/>
              <w:rPr>
                <w:b/>
                <w:sz w:val="22"/>
              </w:rPr>
            </w:pPr>
            <w:r w:rsidRPr="00974E57">
              <w:rPr>
                <w:b/>
                <w:sz w:val="22"/>
              </w:rPr>
              <w:t>деятельности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85D" w:rsidRPr="00974E57" w:rsidRDefault="00D2785D" w:rsidP="00AE7C60">
            <w:pPr>
              <w:pStyle w:val="a5"/>
              <w:jc w:val="center"/>
              <w:rPr>
                <w:b/>
                <w:sz w:val="22"/>
              </w:rPr>
            </w:pPr>
            <w:r w:rsidRPr="00974E57">
              <w:rPr>
                <w:b/>
                <w:sz w:val="22"/>
              </w:rPr>
              <w:t>Планируемые результаты и продукты</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85D" w:rsidRPr="00974E57" w:rsidRDefault="00D2785D" w:rsidP="00AE7C60">
            <w:pPr>
              <w:pStyle w:val="a5"/>
              <w:jc w:val="center"/>
              <w:rPr>
                <w:b/>
                <w:sz w:val="22"/>
              </w:rPr>
            </w:pPr>
            <w:r w:rsidRPr="00974E57">
              <w:rPr>
                <w:b/>
                <w:sz w:val="22"/>
              </w:rPr>
              <w:t>Ответственные исполнители</w:t>
            </w:r>
          </w:p>
        </w:tc>
      </w:tr>
      <w:tr w:rsidR="00D2785D" w:rsidRPr="00974E57" w:rsidTr="00AE7C60">
        <w:trPr>
          <w:trHeight w:val="274"/>
        </w:trPr>
        <w:tc>
          <w:tcPr>
            <w:tcW w:w="1276" w:type="dxa"/>
            <w:vMerge w:val="restart"/>
            <w:tcBorders>
              <w:top w:val="single" w:sz="4" w:space="0" w:color="000000" w:themeColor="text1"/>
              <w:left w:val="single" w:sz="4" w:space="0" w:color="000000" w:themeColor="text1"/>
              <w:right w:val="single" w:sz="4" w:space="0" w:color="000000" w:themeColor="text1"/>
            </w:tcBorders>
            <w:textDirection w:val="btLr"/>
          </w:tcPr>
          <w:p w:rsidR="00D2785D" w:rsidRPr="00974E57" w:rsidRDefault="00D2785D" w:rsidP="00AE7C60">
            <w:pPr>
              <w:tabs>
                <w:tab w:val="left" w:pos="1080"/>
              </w:tabs>
              <w:rPr>
                <w:b/>
                <w:sz w:val="22"/>
              </w:rPr>
            </w:pPr>
            <w:r w:rsidRPr="00974E57">
              <w:rPr>
                <w:b/>
                <w:i/>
                <w:sz w:val="22"/>
              </w:rPr>
              <w:t xml:space="preserve">                             Подготовительно - проектировочный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Февраль 2015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Проведение маркетинговой кампании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Выявление потребности родителей в получении дошкольниками услуг по дополнительному образованию</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 xml:space="preserve">Заведующий </w:t>
            </w:r>
          </w:p>
          <w:p w:rsidR="00D2785D" w:rsidRPr="00974E57" w:rsidRDefault="00D2785D" w:rsidP="00AE7C60">
            <w:pPr>
              <w:pStyle w:val="a5"/>
              <w:rPr>
                <w:sz w:val="22"/>
              </w:rPr>
            </w:pPr>
            <w:r w:rsidRPr="00974E57">
              <w:rPr>
                <w:sz w:val="22"/>
              </w:rPr>
              <w:t xml:space="preserve">Жигалова А.Л., </w:t>
            </w:r>
          </w:p>
          <w:p w:rsidR="00D2785D" w:rsidRPr="00974E57" w:rsidRDefault="00D2785D" w:rsidP="00D2785D">
            <w:pPr>
              <w:pStyle w:val="a5"/>
              <w:rPr>
                <w:sz w:val="22"/>
              </w:rPr>
            </w:pPr>
            <w:r w:rsidRPr="00974E57">
              <w:rPr>
                <w:sz w:val="22"/>
              </w:rPr>
              <w:t xml:space="preserve">заместитель заведующего УВР </w:t>
            </w:r>
          </w:p>
        </w:tc>
      </w:tr>
      <w:tr w:rsidR="00D2785D" w:rsidRPr="00974E57" w:rsidTr="00AE7C60">
        <w:trPr>
          <w:trHeight w:val="1396"/>
        </w:trPr>
        <w:tc>
          <w:tcPr>
            <w:tcW w:w="1276" w:type="dxa"/>
            <w:vMerge/>
            <w:tcBorders>
              <w:left w:val="single" w:sz="4" w:space="0" w:color="000000" w:themeColor="text1"/>
              <w:right w:val="single" w:sz="4" w:space="0" w:color="000000" w:themeColor="text1"/>
            </w:tcBorders>
            <w:textDirection w:val="btLr"/>
          </w:tcPr>
          <w:p w:rsidR="00D2785D" w:rsidRPr="00974E57" w:rsidRDefault="00D2785D"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AE4297" w:rsidP="00AE4297">
            <w:pPr>
              <w:pStyle w:val="a5"/>
              <w:rPr>
                <w:sz w:val="22"/>
              </w:rPr>
            </w:pPr>
            <w:r w:rsidRPr="00974E57">
              <w:rPr>
                <w:sz w:val="22"/>
              </w:rPr>
              <w:t>Февраль 2015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Проведение  рекламной кампании</w:t>
            </w:r>
            <w:r w:rsidR="00AE4297" w:rsidRPr="00974E57">
              <w:rPr>
                <w:sz w:val="22"/>
              </w:rPr>
              <w:t xml:space="preserve"> о начале реализации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AE4297" w:rsidP="00AE7C60">
            <w:pPr>
              <w:pStyle w:val="a5"/>
              <w:rPr>
                <w:sz w:val="22"/>
              </w:rPr>
            </w:pPr>
            <w:r w:rsidRPr="00974E57">
              <w:rPr>
                <w:sz w:val="22"/>
              </w:rPr>
              <w:t>Создание положительного имиджа  о проекте в среде родительской общественности</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 xml:space="preserve">Заведующий </w:t>
            </w:r>
          </w:p>
          <w:p w:rsidR="00D2785D" w:rsidRPr="00974E57" w:rsidRDefault="00D2785D" w:rsidP="00AE7C60">
            <w:pPr>
              <w:pStyle w:val="a5"/>
              <w:rPr>
                <w:sz w:val="22"/>
              </w:rPr>
            </w:pPr>
            <w:r w:rsidRPr="00974E57">
              <w:rPr>
                <w:sz w:val="22"/>
              </w:rPr>
              <w:t xml:space="preserve">Жигалова А.Л., </w:t>
            </w:r>
          </w:p>
          <w:p w:rsidR="00D2785D" w:rsidRPr="00974E57" w:rsidRDefault="00D2785D" w:rsidP="00AE4297">
            <w:pPr>
              <w:pStyle w:val="a5"/>
              <w:rPr>
                <w:sz w:val="22"/>
              </w:rPr>
            </w:pPr>
            <w:r w:rsidRPr="00974E57">
              <w:rPr>
                <w:sz w:val="22"/>
              </w:rPr>
              <w:t xml:space="preserve">заместитель заведующего по УВР </w:t>
            </w:r>
          </w:p>
        </w:tc>
      </w:tr>
      <w:tr w:rsidR="00D2785D" w:rsidRPr="00974E57" w:rsidTr="00AE7C60">
        <w:trPr>
          <w:trHeight w:val="1396"/>
        </w:trPr>
        <w:tc>
          <w:tcPr>
            <w:tcW w:w="1276" w:type="dxa"/>
            <w:vMerge/>
            <w:tcBorders>
              <w:left w:val="single" w:sz="4" w:space="0" w:color="000000" w:themeColor="text1"/>
              <w:right w:val="single" w:sz="4" w:space="0" w:color="000000" w:themeColor="text1"/>
            </w:tcBorders>
            <w:textDirection w:val="btLr"/>
          </w:tcPr>
          <w:p w:rsidR="00D2785D" w:rsidRPr="00974E57" w:rsidRDefault="00D2785D"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AE4297" w:rsidP="00AE7C60">
            <w:pPr>
              <w:pStyle w:val="a5"/>
              <w:rPr>
                <w:sz w:val="22"/>
              </w:rPr>
            </w:pPr>
            <w:r w:rsidRPr="00974E57">
              <w:rPr>
                <w:sz w:val="22"/>
              </w:rPr>
              <w:t>Февраль 2015г.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AE4297" w:rsidP="00AE7C60">
            <w:pPr>
              <w:pStyle w:val="a5"/>
              <w:rPr>
                <w:sz w:val="22"/>
              </w:rPr>
            </w:pPr>
            <w:r w:rsidRPr="00974E57">
              <w:rPr>
                <w:sz w:val="22"/>
              </w:rPr>
              <w:t>Завершение работ по оформлению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AE4297" w:rsidP="00AE4297">
            <w:pPr>
              <w:contextualSpacing/>
              <w:rPr>
                <w:sz w:val="22"/>
              </w:rPr>
            </w:pPr>
            <w:r w:rsidRPr="00974E57">
              <w:rPr>
                <w:sz w:val="22"/>
              </w:rPr>
              <w:t>Готовый продукт Проект «Детский сад – Центр начального технического творчества»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297" w:rsidRPr="00974E57" w:rsidRDefault="00AE4297" w:rsidP="00AE4297">
            <w:pPr>
              <w:pStyle w:val="a5"/>
              <w:rPr>
                <w:sz w:val="22"/>
              </w:rPr>
            </w:pPr>
            <w:r w:rsidRPr="00974E57">
              <w:rPr>
                <w:sz w:val="22"/>
              </w:rPr>
              <w:t xml:space="preserve">Заведующий </w:t>
            </w:r>
          </w:p>
          <w:p w:rsidR="00AE4297" w:rsidRPr="00974E57" w:rsidRDefault="00AE4297" w:rsidP="00AE4297">
            <w:pPr>
              <w:pStyle w:val="a5"/>
              <w:rPr>
                <w:sz w:val="22"/>
              </w:rPr>
            </w:pPr>
            <w:r w:rsidRPr="00974E57">
              <w:rPr>
                <w:sz w:val="22"/>
              </w:rPr>
              <w:t xml:space="preserve">Жигалова А.Л., </w:t>
            </w:r>
          </w:p>
          <w:p w:rsidR="00D2785D" w:rsidRPr="00974E57" w:rsidRDefault="00AE4297" w:rsidP="00AE4297">
            <w:pPr>
              <w:pStyle w:val="a5"/>
              <w:rPr>
                <w:sz w:val="22"/>
              </w:rPr>
            </w:pPr>
            <w:r w:rsidRPr="00974E57">
              <w:rPr>
                <w:sz w:val="22"/>
              </w:rPr>
              <w:t>заместитель заведующего по УВР</w:t>
            </w:r>
          </w:p>
        </w:tc>
      </w:tr>
      <w:tr w:rsidR="00D2785D" w:rsidRPr="00974E57" w:rsidTr="00AE7C60">
        <w:trPr>
          <w:trHeight w:val="1304"/>
        </w:trPr>
        <w:tc>
          <w:tcPr>
            <w:tcW w:w="1276" w:type="dxa"/>
            <w:vMerge/>
            <w:tcBorders>
              <w:left w:val="single" w:sz="4" w:space="0" w:color="000000" w:themeColor="text1"/>
              <w:right w:val="single" w:sz="4" w:space="0" w:color="000000" w:themeColor="text1"/>
            </w:tcBorders>
            <w:textDirection w:val="btLr"/>
          </w:tcPr>
          <w:p w:rsidR="00D2785D" w:rsidRPr="00974E57" w:rsidRDefault="00D2785D"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AE7C60">
            <w:pPr>
              <w:pStyle w:val="a5"/>
              <w:rPr>
                <w:sz w:val="22"/>
              </w:rPr>
            </w:pPr>
            <w:r w:rsidRPr="00974E57">
              <w:rPr>
                <w:sz w:val="22"/>
              </w:rPr>
              <w:t>Февраль</w:t>
            </w:r>
            <w:r w:rsidR="00D2785D" w:rsidRPr="00974E57">
              <w:rPr>
                <w:sz w:val="22"/>
              </w:rPr>
              <w:t xml:space="preserve"> 201</w:t>
            </w:r>
            <w:r w:rsidRPr="00974E57">
              <w:rPr>
                <w:sz w:val="22"/>
              </w:rPr>
              <w:t>5</w:t>
            </w:r>
            <w:r w:rsidR="00D2785D" w:rsidRPr="00974E57">
              <w:rPr>
                <w:sz w:val="22"/>
              </w:rPr>
              <w:t>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Разработка пакета локальной нормативной документации</w:t>
            </w:r>
            <w:r w:rsidR="00FC3AD6" w:rsidRPr="00974E57">
              <w:rPr>
                <w:sz w:val="22"/>
              </w:rPr>
              <w:t xml:space="preserve"> для реализации</w:t>
            </w:r>
            <w:r w:rsidRPr="00974E57">
              <w:rPr>
                <w:sz w:val="22"/>
              </w:rPr>
              <w:t xml:space="preserve">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FC3AD6">
            <w:pPr>
              <w:pStyle w:val="a5"/>
              <w:rPr>
                <w:sz w:val="22"/>
              </w:rPr>
            </w:pPr>
            <w:r w:rsidRPr="00974E57">
              <w:rPr>
                <w:sz w:val="22"/>
              </w:rPr>
              <w:t xml:space="preserve">Положение о Центре, </w:t>
            </w:r>
            <w:r w:rsidR="00D2785D" w:rsidRPr="00974E57">
              <w:rPr>
                <w:sz w:val="22"/>
              </w:rPr>
              <w:t>приказы, распоряжения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D2785D" w:rsidP="00AE7C60">
            <w:pPr>
              <w:pStyle w:val="a5"/>
              <w:rPr>
                <w:sz w:val="22"/>
              </w:rPr>
            </w:pPr>
            <w:r w:rsidRPr="00974E57">
              <w:rPr>
                <w:sz w:val="22"/>
              </w:rPr>
              <w:t xml:space="preserve">Заведующий </w:t>
            </w:r>
          </w:p>
          <w:p w:rsidR="00D2785D" w:rsidRPr="00974E57" w:rsidRDefault="00D2785D" w:rsidP="00AE7C60">
            <w:pPr>
              <w:pStyle w:val="a5"/>
              <w:rPr>
                <w:sz w:val="22"/>
              </w:rPr>
            </w:pPr>
            <w:r w:rsidRPr="00974E57">
              <w:rPr>
                <w:sz w:val="22"/>
              </w:rPr>
              <w:t>Жигалова А.Л.</w:t>
            </w:r>
          </w:p>
        </w:tc>
      </w:tr>
      <w:tr w:rsidR="00C872D8" w:rsidRPr="00974E57" w:rsidTr="00C872D8">
        <w:trPr>
          <w:trHeight w:val="554"/>
        </w:trPr>
        <w:tc>
          <w:tcPr>
            <w:tcW w:w="1276" w:type="dxa"/>
            <w:vMerge/>
            <w:tcBorders>
              <w:left w:val="single" w:sz="4" w:space="0" w:color="000000" w:themeColor="text1"/>
              <w:right w:val="single" w:sz="4" w:space="0" w:color="000000" w:themeColor="text1"/>
            </w:tcBorders>
            <w:textDirection w:val="btLr"/>
          </w:tcPr>
          <w:p w:rsidR="00C872D8" w:rsidRPr="00974E57" w:rsidRDefault="00C872D8"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 xml:space="preserve">2015г.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КПК для  педагогических работников по робототехнике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FC3AD6">
            <w:pPr>
              <w:pStyle w:val="a5"/>
              <w:rPr>
                <w:sz w:val="22"/>
              </w:rPr>
            </w:pPr>
            <w:r w:rsidRPr="00974E57">
              <w:rPr>
                <w:sz w:val="22"/>
              </w:rPr>
              <w:t>Свидетельства  о прохождении КПК</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Заместитель заведующего по УВР</w:t>
            </w:r>
          </w:p>
        </w:tc>
      </w:tr>
      <w:tr w:rsidR="00C872D8" w:rsidRPr="00974E57" w:rsidTr="00AE7C60">
        <w:trPr>
          <w:trHeight w:val="1304"/>
        </w:trPr>
        <w:tc>
          <w:tcPr>
            <w:tcW w:w="1276" w:type="dxa"/>
            <w:vMerge/>
            <w:tcBorders>
              <w:left w:val="single" w:sz="4" w:space="0" w:color="000000" w:themeColor="text1"/>
              <w:right w:val="single" w:sz="4" w:space="0" w:color="000000" w:themeColor="text1"/>
            </w:tcBorders>
            <w:textDirection w:val="btLr"/>
          </w:tcPr>
          <w:p w:rsidR="00C872D8" w:rsidRPr="00974E57" w:rsidRDefault="00C872D8"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Февраль 2015г.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C872D8">
            <w:pPr>
              <w:pStyle w:val="a5"/>
              <w:rPr>
                <w:sz w:val="22"/>
              </w:rPr>
            </w:pPr>
            <w:r w:rsidRPr="00974E57">
              <w:rPr>
                <w:sz w:val="22"/>
              </w:rPr>
              <w:t>Разработка сетевого плана взаимодействия с дошкольными образовательными учреждениями Надымского  по тематике «Начальное техническое творчество»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FC3AD6">
            <w:pPr>
              <w:pStyle w:val="a5"/>
              <w:rPr>
                <w:sz w:val="22"/>
              </w:rPr>
            </w:pPr>
            <w:r w:rsidRPr="00974E57">
              <w:rPr>
                <w:sz w:val="22"/>
              </w:rPr>
              <w:t>План взаимодействия с дошкольными образовательными учреждениями Надымского  по тематике «Начальное техническое творчество»</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Заместитель заведующего по УВР</w:t>
            </w:r>
          </w:p>
        </w:tc>
      </w:tr>
      <w:tr w:rsidR="00D2785D" w:rsidRPr="00974E57" w:rsidTr="00FC3AD6">
        <w:trPr>
          <w:trHeight w:val="979"/>
        </w:trPr>
        <w:tc>
          <w:tcPr>
            <w:tcW w:w="1276" w:type="dxa"/>
            <w:vMerge/>
            <w:tcBorders>
              <w:left w:val="single" w:sz="4" w:space="0" w:color="000000" w:themeColor="text1"/>
              <w:right w:val="single" w:sz="4" w:space="0" w:color="000000" w:themeColor="text1"/>
            </w:tcBorders>
            <w:textDirection w:val="btLr"/>
          </w:tcPr>
          <w:p w:rsidR="00D2785D" w:rsidRPr="00974E57" w:rsidRDefault="00D2785D"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AE7C60">
            <w:pPr>
              <w:pStyle w:val="a5"/>
              <w:rPr>
                <w:sz w:val="22"/>
              </w:rPr>
            </w:pPr>
            <w:r w:rsidRPr="00974E57">
              <w:rPr>
                <w:sz w:val="22"/>
              </w:rPr>
              <w:t xml:space="preserve">Февраль </w:t>
            </w:r>
            <w:r w:rsidR="00D2785D" w:rsidRPr="00974E57">
              <w:rPr>
                <w:sz w:val="22"/>
              </w:rPr>
              <w:t>201</w:t>
            </w:r>
            <w:r w:rsidRPr="00974E57">
              <w:rPr>
                <w:sz w:val="22"/>
              </w:rPr>
              <w:t>5г. -  август 2015</w:t>
            </w:r>
            <w:r w:rsidR="00D2785D" w:rsidRPr="00974E57">
              <w:rPr>
                <w:sz w:val="22"/>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FC3AD6">
            <w:pPr>
              <w:pStyle w:val="a5"/>
              <w:rPr>
                <w:sz w:val="22"/>
              </w:rPr>
            </w:pPr>
            <w:r w:rsidRPr="00974E57">
              <w:rPr>
                <w:sz w:val="22"/>
              </w:rPr>
              <w:t xml:space="preserve">Разработка рабочей </w:t>
            </w:r>
            <w:r w:rsidR="00D2785D" w:rsidRPr="00974E57">
              <w:rPr>
                <w:sz w:val="22"/>
              </w:rPr>
              <w:t xml:space="preserve">программы </w:t>
            </w:r>
            <w:r w:rsidRPr="00974E57">
              <w:rPr>
                <w:sz w:val="22"/>
              </w:rPr>
              <w:t xml:space="preserve"> по робототехнике на </w:t>
            </w:r>
            <w:r w:rsidR="00D2785D" w:rsidRPr="00974E57">
              <w:rPr>
                <w:sz w:val="22"/>
              </w:rPr>
              <w:t>институциональном уровне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FC3AD6">
            <w:pPr>
              <w:pStyle w:val="a5"/>
              <w:rPr>
                <w:sz w:val="22"/>
              </w:rPr>
            </w:pPr>
            <w:r w:rsidRPr="00974E57">
              <w:rPr>
                <w:sz w:val="22"/>
              </w:rPr>
              <w:t xml:space="preserve">Рабочая программа по робототехнике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85D" w:rsidRPr="00974E57" w:rsidRDefault="00FC3AD6" w:rsidP="00FC3AD6">
            <w:pPr>
              <w:pStyle w:val="a5"/>
              <w:rPr>
                <w:sz w:val="22"/>
              </w:rPr>
            </w:pPr>
            <w:r w:rsidRPr="00974E57">
              <w:rPr>
                <w:sz w:val="22"/>
              </w:rPr>
              <w:t>Заместитель заведующего по УВР, старший воспитатель Чиданова И.В.</w:t>
            </w:r>
          </w:p>
        </w:tc>
      </w:tr>
      <w:tr w:rsidR="00FC3AD6" w:rsidRPr="00974E57" w:rsidTr="00FC3AD6">
        <w:trPr>
          <w:trHeight w:val="979"/>
        </w:trPr>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Сентябрь 2015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FC3AD6">
            <w:pPr>
              <w:pStyle w:val="a5"/>
              <w:rPr>
                <w:sz w:val="22"/>
              </w:rPr>
            </w:pPr>
            <w:r w:rsidRPr="00974E57">
              <w:rPr>
                <w:sz w:val="22"/>
              </w:rPr>
              <w:t>Утверждение  рабочей программы  по робототехнике на  педсовете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Утвержденная рабочая программа по робототехнике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Заместитель заведующего по УВР, старший воспитатель Чиданова И.В.</w:t>
            </w:r>
          </w:p>
        </w:tc>
      </w:tr>
      <w:tr w:rsidR="00FC3AD6" w:rsidRPr="00974E57" w:rsidTr="00AE7C60">
        <w:trPr>
          <w:trHeight w:val="1304"/>
        </w:trPr>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Июль 2015г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223ABB">
            <w:pPr>
              <w:pStyle w:val="a5"/>
              <w:rPr>
                <w:sz w:val="22"/>
              </w:rPr>
            </w:pPr>
            <w:proofErr w:type="gramStart"/>
            <w:r w:rsidRPr="00974E57">
              <w:rPr>
                <w:sz w:val="22"/>
              </w:rPr>
              <w:t>Получение  развивающего</w:t>
            </w:r>
            <w:proofErr w:type="gramEnd"/>
            <w:r w:rsidRPr="00974E57">
              <w:rPr>
                <w:sz w:val="22"/>
              </w:rPr>
              <w:t xml:space="preserve"> оборудования, конструкторов по робототехнике  для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Получение и установка оборудования для  Центра «</w:t>
            </w:r>
            <w:proofErr w:type="spellStart"/>
            <w:r w:rsidRPr="00974E57">
              <w:rPr>
                <w:sz w:val="22"/>
              </w:rPr>
              <w:t>УникУм</w:t>
            </w:r>
            <w:proofErr w:type="spellEnd"/>
            <w:r w:rsidRPr="00974E57">
              <w:rPr>
                <w:sz w:val="22"/>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Заместитель заведующего  по ХЧ </w:t>
            </w:r>
            <w:proofErr w:type="spellStart"/>
            <w:r w:rsidRPr="00974E57">
              <w:rPr>
                <w:sz w:val="22"/>
              </w:rPr>
              <w:t>Голомонзина</w:t>
            </w:r>
            <w:proofErr w:type="spellEnd"/>
            <w:r w:rsidRPr="00974E57">
              <w:rPr>
                <w:sz w:val="22"/>
              </w:rPr>
              <w:t xml:space="preserve"> Л.Н.</w:t>
            </w:r>
          </w:p>
        </w:tc>
      </w:tr>
      <w:tr w:rsidR="00FC3AD6" w:rsidRPr="00974E57" w:rsidTr="00FC3AD6">
        <w:trPr>
          <w:trHeight w:val="2359"/>
        </w:trPr>
        <w:tc>
          <w:tcPr>
            <w:tcW w:w="1276" w:type="dxa"/>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r w:rsidRPr="00974E57">
              <w:rPr>
                <w:b/>
                <w:i/>
                <w:sz w:val="22"/>
              </w:rPr>
              <w:t>Аналитико-исследовательский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Сентябрь 2015г.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proofErr w:type="spellStart"/>
            <w:r w:rsidRPr="00974E57">
              <w:rPr>
                <w:sz w:val="22"/>
              </w:rPr>
              <w:t>Самообследование</w:t>
            </w:r>
            <w:proofErr w:type="spellEnd"/>
            <w:r w:rsidRPr="00974E57">
              <w:rPr>
                <w:sz w:val="22"/>
              </w:rPr>
              <w:t xml:space="preserve">: мониторинговые диагностические исследования, направленные на выявление  </w:t>
            </w:r>
            <w:proofErr w:type="spellStart"/>
            <w:r w:rsidRPr="00974E57">
              <w:rPr>
                <w:sz w:val="22"/>
              </w:rPr>
              <w:t>интегративныхкачестввоспитанников</w:t>
            </w:r>
            <w:proofErr w:type="spellEnd"/>
            <w:r w:rsidRPr="00974E57">
              <w:rPr>
                <w:sz w:val="22"/>
              </w:rPr>
              <w:t xml:space="preserve"> на начало  реализации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proofErr w:type="spellStart"/>
            <w:r w:rsidRPr="00974E57">
              <w:rPr>
                <w:sz w:val="22"/>
              </w:rPr>
              <w:t>Критериальные</w:t>
            </w:r>
            <w:proofErr w:type="spellEnd"/>
            <w:r w:rsidRPr="00974E57">
              <w:rPr>
                <w:sz w:val="22"/>
              </w:rPr>
              <w:t xml:space="preserve"> показатели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Педагог дополнительного образования, воспитатели </w:t>
            </w:r>
          </w:p>
        </w:tc>
      </w:tr>
      <w:tr w:rsidR="00FC3AD6" w:rsidRPr="00974E57" w:rsidTr="00AE7C60">
        <w:tc>
          <w:tcPr>
            <w:tcW w:w="1276" w:type="dxa"/>
            <w:vMerge w:val="restart"/>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sz w:val="22"/>
              </w:rPr>
            </w:pPr>
            <w:r w:rsidRPr="00974E57">
              <w:rPr>
                <w:b/>
                <w:i/>
                <w:sz w:val="22"/>
              </w:rPr>
              <w:t>Содержательно-</w:t>
            </w:r>
            <w:proofErr w:type="spellStart"/>
            <w:r w:rsidRPr="00974E57">
              <w:rPr>
                <w:b/>
                <w:i/>
                <w:sz w:val="22"/>
              </w:rPr>
              <w:t>деятельностный</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Сентябрь 2015г.- май 2017 г.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Реализация </w:t>
            </w:r>
            <w:r w:rsidR="00E92393" w:rsidRPr="00974E57">
              <w:rPr>
                <w:sz w:val="22"/>
              </w:rPr>
              <w:t xml:space="preserve">рабочей программы  по робототехнике  и </w:t>
            </w:r>
            <w:r w:rsidRPr="00974E57">
              <w:rPr>
                <w:sz w:val="22"/>
              </w:rPr>
              <w:t>программы дополнительного образования  «Новое поколение»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Усвоение воспитанниками программных требований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Педагог дополнительного образования</w:t>
            </w:r>
            <w:r w:rsidR="00E92393" w:rsidRPr="00974E57">
              <w:rPr>
                <w:sz w:val="22"/>
              </w:rPr>
              <w:t>, воспитатели</w:t>
            </w:r>
          </w:p>
        </w:tc>
      </w:tr>
      <w:tr w:rsidR="00C872D8" w:rsidRPr="00974E57" w:rsidTr="00AE7C60">
        <w:tc>
          <w:tcPr>
            <w:tcW w:w="1276" w:type="dxa"/>
            <w:vMerge/>
            <w:tcBorders>
              <w:left w:val="single" w:sz="4" w:space="0" w:color="000000" w:themeColor="text1"/>
              <w:right w:val="single" w:sz="4" w:space="0" w:color="000000" w:themeColor="text1"/>
            </w:tcBorders>
            <w:textDirection w:val="btLr"/>
          </w:tcPr>
          <w:p w:rsidR="00C872D8" w:rsidRPr="00974E57" w:rsidRDefault="00C872D8" w:rsidP="00AE7C60">
            <w:pPr>
              <w:pStyle w:val="a5"/>
              <w:ind w:left="113" w:right="113"/>
              <w:jc w:val="center"/>
              <w:rPr>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 xml:space="preserve">Сентябрь 2015 – май 2017г.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Реализация сетевого плана взаимодействия с дошкольными образовательными учреждениями Надымского  по тематике «Начальное техническое творчество»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Взаимодействия с дошкольными образовательными учреждениями Надымского  по тематике «Начальное техническое творчество»</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2D8" w:rsidRPr="00974E57" w:rsidRDefault="00C872D8" w:rsidP="00AE7C60">
            <w:pPr>
              <w:pStyle w:val="a5"/>
              <w:rPr>
                <w:sz w:val="22"/>
              </w:rPr>
            </w:pPr>
            <w:r w:rsidRPr="00974E57">
              <w:rPr>
                <w:sz w:val="22"/>
              </w:rPr>
              <w:t>Заместитель заведующего по УВР</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Май 201</w:t>
            </w:r>
            <w:r w:rsidR="00E92393" w:rsidRPr="00974E57">
              <w:rPr>
                <w:sz w:val="22"/>
              </w:rPr>
              <w:t>6</w:t>
            </w:r>
            <w:r w:rsidRPr="00974E57">
              <w:rPr>
                <w:sz w:val="22"/>
              </w:rPr>
              <w:t xml:space="preserve"> г.</w:t>
            </w:r>
          </w:p>
          <w:p w:rsidR="00FC3AD6" w:rsidRPr="00974E57" w:rsidRDefault="00FC3AD6" w:rsidP="00AE7C60">
            <w:pPr>
              <w:jc w:val="both"/>
              <w:rPr>
                <w:sz w:val="22"/>
              </w:rPr>
            </w:pPr>
            <w:r w:rsidRPr="00974E57">
              <w:rPr>
                <w:sz w:val="22"/>
              </w:rPr>
              <w:t>Май 201</w:t>
            </w:r>
            <w:r w:rsidR="00E92393" w:rsidRPr="00974E57">
              <w:rPr>
                <w:sz w:val="22"/>
              </w:rPr>
              <w:t>7</w:t>
            </w:r>
            <w:r w:rsidRPr="00974E57">
              <w:rPr>
                <w:sz w:val="22"/>
              </w:rPr>
              <w:t xml:space="preserve"> г.</w:t>
            </w:r>
          </w:p>
          <w:p w:rsidR="00FC3AD6" w:rsidRPr="00974E57" w:rsidRDefault="00FC3AD6" w:rsidP="00AE7C60">
            <w:pPr>
              <w:pStyle w:val="a5"/>
              <w:rPr>
                <w:sz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E92393" w:rsidP="00AE7C60">
            <w:pPr>
              <w:pStyle w:val="a5"/>
              <w:rPr>
                <w:sz w:val="22"/>
              </w:rPr>
            </w:pPr>
            <w:r w:rsidRPr="00974E57">
              <w:rPr>
                <w:sz w:val="22"/>
              </w:rPr>
              <w:t>Промежуточный</w:t>
            </w:r>
            <w:r w:rsidR="00FC3AD6" w:rsidRPr="00974E57">
              <w:rPr>
                <w:sz w:val="22"/>
              </w:rPr>
              <w:t xml:space="preserve"> мониторинг  реализации усвоения воспитанниками  программных требований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pStyle w:val="a5"/>
              <w:rPr>
                <w:sz w:val="22"/>
              </w:rPr>
            </w:pPr>
            <w:r w:rsidRPr="00974E57">
              <w:rPr>
                <w:sz w:val="22"/>
              </w:rPr>
              <w:t>Степень усвоения программы дополнительного образования  «Новое поколение»</w:t>
            </w:r>
            <w:r w:rsidR="00E92393" w:rsidRPr="00974E57">
              <w:rPr>
                <w:sz w:val="22"/>
              </w:rPr>
              <w:t xml:space="preserve">, программы  по робототехнике  </w:t>
            </w:r>
            <w:r w:rsidRPr="00974E57">
              <w:rPr>
                <w:sz w:val="22"/>
              </w:rPr>
              <w:t>воспитанниками, при необходимости внесение корректировки  в содержание программы</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E92393" w:rsidP="00E92393">
            <w:pPr>
              <w:pStyle w:val="a5"/>
              <w:rPr>
                <w:sz w:val="22"/>
              </w:rPr>
            </w:pPr>
            <w:r w:rsidRPr="00974E57">
              <w:rPr>
                <w:sz w:val="22"/>
              </w:rPr>
              <w:t>С</w:t>
            </w:r>
            <w:r w:rsidR="00FC3AD6" w:rsidRPr="00974E57">
              <w:rPr>
                <w:sz w:val="22"/>
              </w:rPr>
              <w:t>тарший воспитатель Чиданова И.В., педагог дополнительного образования</w:t>
            </w:r>
            <w:r w:rsidRPr="00974E57">
              <w:rPr>
                <w:sz w:val="22"/>
              </w:rPr>
              <w:t>, воспитатели</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Май 201</w:t>
            </w:r>
            <w:r w:rsidR="00E92393" w:rsidRPr="00974E57">
              <w:rPr>
                <w:sz w:val="22"/>
              </w:rPr>
              <w:t>7</w:t>
            </w:r>
            <w:r w:rsidRPr="00974E57">
              <w:rPr>
                <w:sz w:val="22"/>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Мониторинг усвоения воспитанниками  программных требований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Степень усвоения программы дополнительного образования  «Новое поколение»</w:t>
            </w:r>
            <w:r w:rsidR="00E92393" w:rsidRPr="00974E57">
              <w:rPr>
                <w:sz w:val="22"/>
              </w:rPr>
              <w:t xml:space="preserve">, </w:t>
            </w:r>
            <w:r w:rsidR="00E92393" w:rsidRPr="00974E57">
              <w:rPr>
                <w:sz w:val="22"/>
              </w:rPr>
              <w:lastRenderedPageBreak/>
              <w:t xml:space="preserve">программы  по робототехнике  </w:t>
            </w:r>
            <w:r w:rsidRPr="00974E57">
              <w:rPr>
                <w:sz w:val="22"/>
              </w:rPr>
              <w:t>воспитанниками</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pStyle w:val="a5"/>
              <w:rPr>
                <w:sz w:val="22"/>
              </w:rPr>
            </w:pPr>
            <w:r w:rsidRPr="00974E57">
              <w:rPr>
                <w:sz w:val="22"/>
              </w:rPr>
              <w:lastRenderedPageBreak/>
              <w:t xml:space="preserve">Заместитель заведующего </w:t>
            </w:r>
            <w:r w:rsidR="00E92393" w:rsidRPr="00974E57">
              <w:rPr>
                <w:sz w:val="22"/>
              </w:rPr>
              <w:t xml:space="preserve"> по УВР, педагог дополнительного образования, воспитатели</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Май 201</w:t>
            </w:r>
            <w:r w:rsidR="00405E92" w:rsidRPr="00974E57">
              <w:rPr>
                <w:sz w:val="22"/>
              </w:rPr>
              <w:t>8</w:t>
            </w:r>
            <w:r w:rsidRPr="00974E57">
              <w:rPr>
                <w:sz w:val="22"/>
              </w:rPr>
              <w:t xml:space="preserve"> г.</w:t>
            </w:r>
          </w:p>
          <w:p w:rsidR="00FC3AD6" w:rsidRPr="00974E57" w:rsidRDefault="00FC3AD6" w:rsidP="00E92393">
            <w:pPr>
              <w:jc w:val="both"/>
              <w:rPr>
                <w:sz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Мониторинг реализации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Отслеживание сроков  реализации проекта,  содержания  поставленных проектом задач</w:t>
            </w:r>
            <w:r w:rsidR="00E92393" w:rsidRPr="00974E57">
              <w:rPr>
                <w:sz w:val="22"/>
              </w:rPr>
              <w:t>, продуктов</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Заведующий </w:t>
            </w:r>
          </w:p>
          <w:p w:rsidR="00FC3AD6" w:rsidRPr="00974E57" w:rsidRDefault="00FC3AD6" w:rsidP="00AE7C60">
            <w:pPr>
              <w:pStyle w:val="a5"/>
              <w:rPr>
                <w:sz w:val="22"/>
              </w:rPr>
            </w:pPr>
            <w:r w:rsidRPr="00974E57">
              <w:rPr>
                <w:sz w:val="22"/>
              </w:rPr>
              <w:t>Жигалова А.Л.,</w:t>
            </w:r>
          </w:p>
          <w:p w:rsidR="00FC3AD6" w:rsidRPr="00974E57" w:rsidRDefault="00FC3AD6" w:rsidP="00E92393">
            <w:pPr>
              <w:pStyle w:val="a5"/>
              <w:rPr>
                <w:sz w:val="22"/>
              </w:rPr>
            </w:pPr>
            <w:r w:rsidRPr="00974E57">
              <w:rPr>
                <w:sz w:val="22"/>
              </w:rPr>
              <w:t xml:space="preserve">заместитель заведующего по УВР </w:t>
            </w:r>
          </w:p>
        </w:tc>
      </w:tr>
      <w:tr w:rsidR="00FC3AD6" w:rsidRPr="00974E57" w:rsidTr="00AE7C60">
        <w:tc>
          <w:tcPr>
            <w:tcW w:w="1276" w:type="dxa"/>
            <w:vMerge w:val="restart"/>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b/>
                <w:sz w:val="22"/>
              </w:rPr>
            </w:pPr>
            <w:r w:rsidRPr="00974E57">
              <w:rPr>
                <w:b/>
                <w:i/>
                <w:sz w:val="22"/>
              </w:rPr>
              <w:t xml:space="preserve"> Рефлексивно-обобщающий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Май 201</w:t>
            </w:r>
            <w:r w:rsidR="00E92393" w:rsidRPr="00974E57">
              <w:rPr>
                <w:sz w:val="22"/>
              </w:rPr>
              <w:t>7</w:t>
            </w:r>
            <w:r w:rsidRPr="00974E57">
              <w:rPr>
                <w:sz w:val="22"/>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Мониторинг реализации  программы «Новое поколение»</w:t>
            </w:r>
            <w:r w:rsidR="00E92393" w:rsidRPr="00974E57">
              <w:rPr>
                <w:sz w:val="22"/>
              </w:rPr>
              <w:t xml:space="preserve">, рабочей программы  по робототехнике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Степень усвоения программы дополнительного образования  «Новое поколение» воспитанниками</w:t>
            </w:r>
            <w:r w:rsidR="00E92393" w:rsidRPr="00974E57">
              <w:rPr>
                <w:sz w:val="22"/>
              </w:rPr>
              <w:t xml:space="preserve">, рабочей программы  по робототехнике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Старший воспитатель </w:t>
            </w:r>
            <w:proofErr w:type="spellStart"/>
            <w:r w:rsidRPr="00974E57">
              <w:rPr>
                <w:sz w:val="22"/>
              </w:rPr>
              <w:t>Чиданова</w:t>
            </w:r>
            <w:proofErr w:type="spellEnd"/>
            <w:r w:rsidRPr="00974E57">
              <w:rPr>
                <w:sz w:val="22"/>
              </w:rPr>
              <w:t xml:space="preserve"> И.В., педагог-психолог </w:t>
            </w:r>
            <w:proofErr w:type="spellStart"/>
            <w:r w:rsidRPr="00974E57">
              <w:rPr>
                <w:sz w:val="22"/>
              </w:rPr>
              <w:t>Гребеникова</w:t>
            </w:r>
            <w:proofErr w:type="spellEnd"/>
            <w:r w:rsidRPr="00974E57">
              <w:rPr>
                <w:sz w:val="22"/>
              </w:rPr>
              <w:t xml:space="preserve"> Л.А.</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Июнь 201</w:t>
            </w:r>
            <w:r w:rsidR="00E92393" w:rsidRPr="00974E57">
              <w:rPr>
                <w:sz w:val="22"/>
              </w:rPr>
              <w:t>7</w:t>
            </w:r>
            <w:r w:rsidRPr="00974E57">
              <w:rPr>
                <w:sz w:val="22"/>
              </w:rPr>
              <w:t>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Мониторинг реализации проекта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Отчет о реализации проекта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pStyle w:val="a5"/>
              <w:rPr>
                <w:sz w:val="22"/>
              </w:rPr>
            </w:pPr>
            <w:r w:rsidRPr="00974E57">
              <w:rPr>
                <w:sz w:val="22"/>
              </w:rPr>
              <w:t xml:space="preserve">Заведующий Жигалова А.Л., заместитель заведующего по УВР </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201</w:t>
            </w:r>
            <w:r w:rsidR="00E92393" w:rsidRPr="00974E57">
              <w:rPr>
                <w:sz w:val="22"/>
              </w:rPr>
              <w:t>5</w:t>
            </w:r>
            <w:r w:rsidRPr="00974E57">
              <w:rPr>
                <w:sz w:val="22"/>
              </w:rPr>
              <w:t>- 201</w:t>
            </w:r>
            <w:r w:rsidR="00E92393" w:rsidRPr="00974E57">
              <w:rPr>
                <w:sz w:val="22"/>
              </w:rPr>
              <w:t>7</w:t>
            </w:r>
            <w:r w:rsidRPr="00974E57">
              <w:rPr>
                <w:sz w:val="22"/>
              </w:rPr>
              <w:t xml:space="preserve"> г.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pStyle w:val="a5"/>
              <w:rPr>
                <w:sz w:val="22"/>
              </w:rPr>
            </w:pPr>
            <w:r w:rsidRPr="00974E57">
              <w:rPr>
                <w:sz w:val="22"/>
              </w:rPr>
              <w:t xml:space="preserve">Обобщение  позитивного педагогического опыта  педагогов по </w:t>
            </w:r>
            <w:r w:rsidR="00E92393" w:rsidRPr="00974E57">
              <w:rPr>
                <w:sz w:val="22"/>
              </w:rPr>
              <w:t xml:space="preserve">тематике проекта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Результативное участие педагогов в </w:t>
            </w:r>
            <w:proofErr w:type="spellStart"/>
            <w:r w:rsidRPr="00974E57">
              <w:rPr>
                <w:sz w:val="22"/>
              </w:rPr>
              <w:t>конкурсномдвижении</w:t>
            </w:r>
            <w:proofErr w:type="spellEnd"/>
            <w:r w:rsidRPr="00974E57">
              <w:rPr>
                <w:sz w:val="22"/>
              </w:rPr>
              <w:t xml:space="preserve"> различного уровня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Заведующий </w:t>
            </w:r>
          </w:p>
          <w:p w:rsidR="00FC3AD6" w:rsidRPr="00974E57" w:rsidRDefault="00FC3AD6" w:rsidP="00AE7C60">
            <w:pPr>
              <w:pStyle w:val="a5"/>
              <w:rPr>
                <w:sz w:val="22"/>
              </w:rPr>
            </w:pPr>
            <w:r w:rsidRPr="00974E57">
              <w:rPr>
                <w:sz w:val="22"/>
              </w:rPr>
              <w:t xml:space="preserve">Жигалова А.Л., </w:t>
            </w:r>
          </w:p>
          <w:p w:rsidR="00FC3AD6" w:rsidRPr="00974E57" w:rsidRDefault="00FC3AD6" w:rsidP="00AE7C60">
            <w:pPr>
              <w:pStyle w:val="a5"/>
              <w:rPr>
                <w:sz w:val="22"/>
              </w:rPr>
            </w:pPr>
            <w:r w:rsidRPr="00974E57">
              <w:rPr>
                <w:sz w:val="22"/>
              </w:rPr>
              <w:t xml:space="preserve">заместитель заведующего </w:t>
            </w:r>
            <w:r w:rsidR="00E92393" w:rsidRPr="00974E57">
              <w:rPr>
                <w:sz w:val="22"/>
              </w:rPr>
              <w:t>по УВР</w:t>
            </w:r>
            <w:r w:rsidRPr="00974E57">
              <w:rPr>
                <w:sz w:val="22"/>
              </w:rPr>
              <w:t xml:space="preserve">, </w:t>
            </w:r>
          </w:p>
          <w:p w:rsidR="00FC3AD6" w:rsidRPr="00974E57" w:rsidRDefault="00FC3AD6" w:rsidP="00AE7C60">
            <w:pPr>
              <w:pStyle w:val="a5"/>
              <w:rPr>
                <w:sz w:val="22"/>
              </w:rPr>
            </w:pPr>
            <w:r w:rsidRPr="00974E57">
              <w:rPr>
                <w:sz w:val="22"/>
              </w:rPr>
              <w:t>старший воспитатель Чиданова И.В., педагог дополнительного образования</w:t>
            </w:r>
            <w:r w:rsidR="00E92393" w:rsidRPr="00974E57">
              <w:rPr>
                <w:sz w:val="22"/>
              </w:rPr>
              <w:t xml:space="preserve">, воспитатели </w:t>
            </w:r>
          </w:p>
        </w:tc>
      </w:tr>
      <w:tr w:rsidR="00FC3AD6" w:rsidRPr="00974E57" w:rsidTr="00AE7C60">
        <w:tc>
          <w:tcPr>
            <w:tcW w:w="1276" w:type="dxa"/>
            <w:vMerge/>
            <w:tcBorders>
              <w:left w:val="single" w:sz="4" w:space="0" w:color="000000" w:themeColor="text1"/>
              <w:right w:val="single" w:sz="4" w:space="0" w:color="000000" w:themeColor="text1"/>
            </w:tcBorders>
            <w:textDirection w:val="btLr"/>
          </w:tcPr>
          <w:p w:rsidR="00FC3AD6" w:rsidRPr="00974E57" w:rsidRDefault="00FC3AD6" w:rsidP="00AE7C60">
            <w:pPr>
              <w:pStyle w:val="a5"/>
              <w:ind w:left="113" w:right="113"/>
              <w:jc w:val="center"/>
              <w:rPr>
                <w:i/>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jc w:val="both"/>
              <w:rPr>
                <w:sz w:val="22"/>
              </w:rPr>
            </w:pPr>
            <w:r w:rsidRPr="00974E57">
              <w:rPr>
                <w:sz w:val="22"/>
              </w:rPr>
              <w:t>2016 год</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Презентация результатов реализации проекта в рамках районных, региональных мероприятий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Кейс по проблематике проекта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 xml:space="preserve">Заведующий </w:t>
            </w:r>
          </w:p>
          <w:p w:rsidR="00FC3AD6" w:rsidRPr="00974E57" w:rsidRDefault="00FC3AD6" w:rsidP="00AE7C60">
            <w:pPr>
              <w:pStyle w:val="a5"/>
              <w:rPr>
                <w:sz w:val="22"/>
              </w:rPr>
            </w:pPr>
            <w:r w:rsidRPr="00974E57">
              <w:rPr>
                <w:sz w:val="22"/>
              </w:rPr>
              <w:t xml:space="preserve">Жигалова А.Л., </w:t>
            </w:r>
          </w:p>
          <w:p w:rsidR="00FC3AD6" w:rsidRPr="00974E57" w:rsidRDefault="00FC3AD6" w:rsidP="00AE7C60">
            <w:pPr>
              <w:pStyle w:val="a5"/>
              <w:rPr>
                <w:sz w:val="22"/>
              </w:rPr>
            </w:pPr>
            <w:r w:rsidRPr="00974E57">
              <w:rPr>
                <w:sz w:val="22"/>
              </w:rPr>
              <w:t xml:space="preserve">заместитель заведующего по УВР  </w:t>
            </w:r>
          </w:p>
        </w:tc>
      </w:tr>
      <w:tr w:rsidR="00FC3AD6" w:rsidRPr="00974E57" w:rsidTr="00AE7C60">
        <w:tc>
          <w:tcPr>
            <w:tcW w:w="1276" w:type="dxa"/>
            <w:vMerge/>
            <w:tcBorders>
              <w:left w:val="single" w:sz="4" w:space="0" w:color="000000" w:themeColor="text1"/>
              <w:right w:val="single" w:sz="4" w:space="0" w:color="000000" w:themeColor="text1"/>
            </w:tcBorders>
          </w:tcPr>
          <w:p w:rsidR="00FC3AD6" w:rsidRPr="00974E57" w:rsidRDefault="00FC3AD6" w:rsidP="00AE7C60">
            <w:pPr>
              <w:pStyle w:val="a5"/>
              <w:jc w:val="center"/>
              <w:rPr>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jc w:val="both"/>
              <w:rPr>
                <w:sz w:val="22"/>
              </w:rPr>
            </w:pPr>
            <w:r w:rsidRPr="00974E57">
              <w:rPr>
                <w:sz w:val="22"/>
              </w:rPr>
              <w:t>2016–2017учебный год</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jc w:val="both"/>
              <w:rPr>
                <w:sz w:val="22"/>
              </w:rPr>
            </w:pPr>
            <w:r w:rsidRPr="00974E57">
              <w:rPr>
                <w:sz w:val="22"/>
              </w:rPr>
              <w:t xml:space="preserve">Распространение </w:t>
            </w:r>
            <w:proofErr w:type="gramStart"/>
            <w:r w:rsidRPr="00974E57">
              <w:rPr>
                <w:sz w:val="22"/>
              </w:rPr>
              <w:t>успешного  педагогического</w:t>
            </w:r>
            <w:proofErr w:type="gramEnd"/>
            <w:r w:rsidRPr="00974E57">
              <w:rPr>
                <w:sz w:val="22"/>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AE7C60">
            <w:pPr>
              <w:pStyle w:val="a5"/>
              <w:rPr>
                <w:sz w:val="22"/>
              </w:rPr>
            </w:pPr>
            <w:r w:rsidRPr="00974E57">
              <w:rPr>
                <w:sz w:val="22"/>
              </w:rPr>
              <w:t>Опубликование  педагогического опыта работы в СМИ различного уровня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3AD6" w:rsidRPr="00974E57" w:rsidRDefault="00FC3AD6" w:rsidP="00E92393">
            <w:pPr>
              <w:pStyle w:val="a5"/>
              <w:rPr>
                <w:sz w:val="22"/>
              </w:rPr>
            </w:pPr>
            <w:r w:rsidRPr="00974E57">
              <w:rPr>
                <w:sz w:val="22"/>
              </w:rPr>
              <w:t xml:space="preserve">Заведующий Жигалова А.Л., заместитель заведующего по </w:t>
            </w:r>
            <w:proofErr w:type="gramStart"/>
            <w:r w:rsidRPr="00974E57">
              <w:rPr>
                <w:sz w:val="22"/>
              </w:rPr>
              <w:t>У</w:t>
            </w:r>
            <w:r w:rsidR="00E92393" w:rsidRPr="00974E57">
              <w:rPr>
                <w:sz w:val="22"/>
              </w:rPr>
              <w:t xml:space="preserve">ВР, </w:t>
            </w:r>
            <w:r w:rsidRPr="00974E57">
              <w:rPr>
                <w:sz w:val="22"/>
              </w:rPr>
              <w:t xml:space="preserve"> старший</w:t>
            </w:r>
            <w:proofErr w:type="gramEnd"/>
            <w:r w:rsidRPr="00974E57">
              <w:rPr>
                <w:sz w:val="22"/>
              </w:rPr>
              <w:t xml:space="preserve"> воспитатель Чиданова И.В., педагог дополнительного образования</w:t>
            </w:r>
            <w:r w:rsidR="00E92393" w:rsidRPr="00974E57">
              <w:rPr>
                <w:sz w:val="22"/>
              </w:rPr>
              <w:t>, воспитатели</w:t>
            </w:r>
          </w:p>
        </w:tc>
      </w:tr>
    </w:tbl>
    <w:p w:rsidR="000C277F" w:rsidRPr="00974E57" w:rsidRDefault="000C277F" w:rsidP="00D053C5">
      <w:pPr>
        <w:spacing w:after="0" w:line="240" w:lineRule="auto"/>
        <w:contextualSpacing/>
        <w:jc w:val="both"/>
        <w:rPr>
          <w:rFonts w:ascii="Times New Roman" w:hAnsi="Times New Roman" w:cs="Times New Roman"/>
          <w:szCs w:val="20"/>
        </w:rPr>
      </w:pPr>
    </w:p>
    <w:p w:rsidR="000C277F" w:rsidRPr="00D053C5" w:rsidRDefault="00A26184" w:rsidP="0096502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2.2.5</w:t>
      </w:r>
      <w:r w:rsidR="000C277F" w:rsidRPr="00D053C5">
        <w:rPr>
          <w:rFonts w:ascii="Times New Roman" w:hAnsi="Times New Roman" w:cs="Times New Roman"/>
          <w:sz w:val="24"/>
          <w:szCs w:val="24"/>
        </w:rPr>
        <w:t>. Кратк</w:t>
      </w:r>
      <w:r>
        <w:rPr>
          <w:rFonts w:ascii="Times New Roman" w:hAnsi="Times New Roman" w:cs="Times New Roman"/>
          <w:sz w:val="24"/>
          <w:szCs w:val="24"/>
        </w:rPr>
        <w:t>ая аннотация проекта программы</w:t>
      </w:r>
      <w:r w:rsidRPr="00A26184">
        <w:rPr>
          <w:rFonts w:ascii="Times New Roman" w:hAnsi="Times New Roman" w:cs="Times New Roman"/>
          <w:sz w:val="24"/>
          <w:szCs w:val="24"/>
        </w:rPr>
        <w:t xml:space="preserve"> </w:t>
      </w:r>
      <w:r w:rsidRPr="00D053C5">
        <w:rPr>
          <w:rFonts w:ascii="Times New Roman" w:hAnsi="Times New Roman" w:cs="Times New Roman"/>
          <w:sz w:val="24"/>
          <w:szCs w:val="24"/>
        </w:rPr>
        <w:t>по развитию конструктивной деятельности</w:t>
      </w:r>
      <w:r>
        <w:rPr>
          <w:rFonts w:ascii="Times New Roman" w:hAnsi="Times New Roman" w:cs="Times New Roman"/>
          <w:sz w:val="24"/>
          <w:szCs w:val="24"/>
        </w:rPr>
        <w:t xml:space="preserve"> детей</w:t>
      </w:r>
      <w:r w:rsidR="00965027" w:rsidRPr="00D053C5">
        <w:rPr>
          <w:rFonts w:ascii="Times New Roman" w:hAnsi="Times New Roman" w:cs="Times New Roman"/>
          <w:sz w:val="24"/>
          <w:szCs w:val="24"/>
        </w:rPr>
        <w:t>.</w:t>
      </w:r>
    </w:p>
    <w:p w:rsidR="00A765F5"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По итогам реализации проекта, в качестве продукта по результатам реализации проекта, будет </w:t>
      </w:r>
      <w:r w:rsidR="00A765F5" w:rsidRPr="00D053C5">
        <w:rPr>
          <w:rFonts w:ascii="Times New Roman" w:hAnsi="Times New Roman" w:cs="Times New Roman"/>
          <w:sz w:val="24"/>
          <w:szCs w:val="24"/>
        </w:rPr>
        <w:t xml:space="preserve">создана </w:t>
      </w:r>
      <w:r w:rsidRPr="00D053C5">
        <w:rPr>
          <w:rFonts w:ascii="Times New Roman" w:hAnsi="Times New Roman" w:cs="Times New Roman"/>
          <w:sz w:val="24"/>
          <w:szCs w:val="24"/>
        </w:rPr>
        <w:t>программа по развитию конструктивной деятельности, технич</w:t>
      </w:r>
      <w:r w:rsidR="00A765F5" w:rsidRPr="00D053C5">
        <w:rPr>
          <w:rFonts w:ascii="Times New Roman" w:hAnsi="Times New Roman" w:cs="Times New Roman"/>
          <w:sz w:val="24"/>
          <w:szCs w:val="24"/>
        </w:rPr>
        <w:t xml:space="preserve">еского творчества дошкольников 5-и-7-и лет, </w:t>
      </w:r>
      <w:r w:rsidRPr="00D053C5">
        <w:rPr>
          <w:rFonts w:ascii="Times New Roman" w:hAnsi="Times New Roman" w:cs="Times New Roman"/>
          <w:sz w:val="24"/>
          <w:szCs w:val="24"/>
        </w:rPr>
        <w:t>которая может быть интегрирована в общеобразовательную программу любого дошкольн</w:t>
      </w:r>
      <w:r w:rsidR="00A765F5" w:rsidRPr="00D053C5">
        <w:rPr>
          <w:rFonts w:ascii="Times New Roman" w:hAnsi="Times New Roman" w:cs="Times New Roman"/>
          <w:sz w:val="24"/>
          <w:szCs w:val="24"/>
        </w:rPr>
        <w:t xml:space="preserve">ого образовательного учреждения. </w:t>
      </w:r>
    </w:p>
    <w:p w:rsidR="00A765F5" w:rsidRPr="00D053C5" w:rsidRDefault="00A765F5" w:rsidP="00A765F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Программа будет состоять из двух частей (теоретическая и практическая) и будет способствовать обеспечению индивидуализации образовательного </w:t>
      </w:r>
      <w:proofErr w:type="spellStart"/>
      <w:r w:rsidRPr="00D053C5">
        <w:rPr>
          <w:rFonts w:ascii="Times New Roman" w:hAnsi="Times New Roman" w:cs="Times New Roman"/>
          <w:sz w:val="24"/>
          <w:szCs w:val="24"/>
        </w:rPr>
        <w:t>процесса.В</w:t>
      </w:r>
      <w:proofErr w:type="spellEnd"/>
      <w:r w:rsidRPr="00D053C5">
        <w:rPr>
          <w:rFonts w:ascii="Times New Roman" w:hAnsi="Times New Roman" w:cs="Times New Roman"/>
          <w:sz w:val="24"/>
          <w:szCs w:val="24"/>
        </w:rPr>
        <w:t xml:space="preserve"> пояснительной записке к программе будет представлена информация о её концептуальной основе, содержании и структуре, принципах организац</w:t>
      </w:r>
      <w:r w:rsidR="00C91135" w:rsidRPr="00D053C5">
        <w:rPr>
          <w:rFonts w:ascii="Times New Roman" w:hAnsi="Times New Roman" w:cs="Times New Roman"/>
          <w:sz w:val="24"/>
          <w:szCs w:val="24"/>
        </w:rPr>
        <w:t>ии работы</w:t>
      </w:r>
      <w:r w:rsidRPr="00D053C5">
        <w:rPr>
          <w:rFonts w:ascii="Times New Roman" w:hAnsi="Times New Roman" w:cs="Times New Roman"/>
          <w:sz w:val="24"/>
          <w:szCs w:val="24"/>
        </w:rPr>
        <w:t xml:space="preserve">, предложены рекомендации по интеграции в рамках </w:t>
      </w:r>
      <w:r w:rsidR="00C91135" w:rsidRPr="00D053C5">
        <w:rPr>
          <w:rFonts w:ascii="Times New Roman" w:hAnsi="Times New Roman" w:cs="Times New Roman"/>
          <w:sz w:val="24"/>
          <w:szCs w:val="24"/>
        </w:rPr>
        <w:t xml:space="preserve">общеобразовательной </w:t>
      </w:r>
      <w:proofErr w:type="spellStart"/>
      <w:r w:rsidR="00C91135" w:rsidRPr="00D053C5">
        <w:rPr>
          <w:rFonts w:ascii="Times New Roman" w:hAnsi="Times New Roman" w:cs="Times New Roman"/>
          <w:sz w:val="24"/>
          <w:szCs w:val="24"/>
        </w:rPr>
        <w:t>программы</w:t>
      </w:r>
      <w:r w:rsidRPr="00D053C5">
        <w:rPr>
          <w:rFonts w:ascii="Times New Roman" w:hAnsi="Times New Roman" w:cs="Times New Roman"/>
          <w:sz w:val="24"/>
          <w:szCs w:val="24"/>
        </w:rPr>
        <w:t>ДОУ</w:t>
      </w:r>
      <w:proofErr w:type="spellEnd"/>
      <w:r w:rsidRPr="00D053C5">
        <w:rPr>
          <w:rFonts w:ascii="Times New Roman" w:hAnsi="Times New Roman" w:cs="Times New Roman"/>
          <w:sz w:val="24"/>
          <w:szCs w:val="24"/>
        </w:rPr>
        <w:t>.</w:t>
      </w:r>
    </w:p>
    <w:p w:rsidR="00A765F5" w:rsidRPr="00D053C5" w:rsidRDefault="00A765F5" w:rsidP="00A765F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В первой (теоретической) части программы будет представлена система педагогической работы по теме проекта, обозначены её технологические особенности с учётом возраст</w:t>
      </w:r>
      <w:r w:rsidR="00C91135" w:rsidRPr="00D053C5">
        <w:rPr>
          <w:rFonts w:ascii="Times New Roman" w:hAnsi="Times New Roman" w:cs="Times New Roman"/>
          <w:sz w:val="24"/>
          <w:szCs w:val="24"/>
        </w:rPr>
        <w:t>ных особенностей детей</w:t>
      </w:r>
      <w:r w:rsidRPr="00D053C5">
        <w:rPr>
          <w:rFonts w:ascii="Times New Roman" w:hAnsi="Times New Roman" w:cs="Times New Roman"/>
          <w:sz w:val="24"/>
          <w:szCs w:val="24"/>
        </w:rPr>
        <w:t>, содержание психолого-педагогической работы, представлены особенности организации работы по развитию детей в рамках темы проекта в режиме дня ДОУ. Отдельным разделом в программе планируется представить систему работы по раннему выявлению, поддержке и развитию интеллектуально одарённых детей. Будут представлены методические рекомендации по созданию условий для развития детей по направле</w:t>
      </w:r>
      <w:r w:rsidR="00C91135" w:rsidRPr="00D053C5">
        <w:rPr>
          <w:rFonts w:ascii="Times New Roman" w:hAnsi="Times New Roman" w:cs="Times New Roman"/>
          <w:sz w:val="24"/>
          <w:szCs w:val="24"/>
        </w:rPr>
        <w:t>нию проекта: организация предметно-развивающей среды</w:t>
      </w:r>
      <w:r w:rsidRPr="00D053C5">
        <w:rPr>
          <w:rFonts w:ascii="Times New Roman" w:hAnsi="Times New Roman" w:cs="Times New Roman"/>
          <w:sz w:val="24"/>
          <w:szCs w:val="24"/>
        </w:rPr>
        <w:t>, организация работы с родителями, организация работы по повышению профессиональной компетентности педа</w:t>
      </w:r>
      <w:r w:rsidR="00C91135" w:rsidRPr="00D053C5">
        <w:rPr>
          <w:rFonts w:ascii="Times New Roman" w:hAnsi="Times New Roman" w:cs="Times New Roman"/>
          <w:sz w:val="24"/>
          <w:szCs w:val="24"/>
        </w:rPr>
        <w:t>гогических работников.</w:t>
      </w:r>
    </w:p>
    <w:p w:rsidR="000C277F" w:rsidRDefault="000C277F" w:rsidP="00AD1ACB">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Для распространения </w:t>
      </w:r>
      <w:r w:rsidR="00A765F5" w:rsidRPr="00D053C5">
        <w:rPr>
          <w:rFonts w:ascii="Times New Roman" w:hAnsi="Times New Roman" w:cs="Times New Roman"/>
          <w:sz w:val="24"/>
          <w:szCs w:val="24"/>
        </w:rPr>
        <w:t xml:space="preserve"> опыта работы будет разработана и предложена м</w:t>
      </w:r>
      <w:r w:rsidRPr="00D053C5">
        <w:rPr>
          <w:rFonts w:ascii="Times New Roman" w:hAnsi="Times New Roman" w:cs="Times New Roman"/>
          <w:sz w:val="24"/>
          <w:szCs w:val="24"/>
        </w:rPr>
        <w:t xml:space="preserve">одель </w:t>
      </w:r>
      <w:r w:rsidR="00A765F5" w:rsidRPr="00D053C5">
        <w:rPr>
          <w:rFonts w:ascii="Times New Roman" w:hAnsi="Times New Roman" w:cs="Times New Roman"/>
          <w:sz w:val="24"/>
          <w:szCs w:val="24"/>
        </w:rPr>
        <w:t xml:space="preserve"> опорного Центра по начал</w:t>
      </w:r>
      <w:r w:rsidR="00C91135" w:rsidRPr="00D053C5">
        <w:rPr>
          <w:rFonts w:ascii="Times New Roman" w:hAnsi="Times New Roman" w:cs="Times New Roman"/>
          <w:sz w:val="24"/>
          <w:szCs w:val="24"/>
        </w:rPr>
        <w:t xml:space="preserve">ьному техническому творчеству, </w:t>
      </w:r>
      <w:r w:rsidRPr="00D053C5">
        <w:rPr>
          <w:rFonts w:ascii="Times New Roman" w:hAnsi="Times New Roman" w:cs="Times New Roman"/>
          <w:sz w:val="24"/>
          <w:szCs w:val="24"/>
        </w:rPr>
        <w:t>интеграции деятельнос</w:t>
      </w:r>
      <w:r w:rsidR="00C91135" w:rsidRPr="00D053C5">
        <w:rPr>
          <w:rFonts w:ascii="Times New Roman" w:hAnsi="Times New Roman" w:cs="Times New Roman"/>
          <w:sz w:val="24"/>
          <w:szCs w:val="24"/>
        </w:rPr>
        <w:t xml:space="preserve">ти образовательных учреждений, </w:t>
      </w:r>
      <w:r w:rsidRPr="00D053C5">
        <w:rPr>
          <w:rFonts w:ascii="Times New Roman" w:hAnsi="Times New Roman" w:cs="Times New Roman"/>
          <w:sz w:val="24"/>
          <w:szCs w:val="24"/>
        </w:rPr>
        <w:t xml:space="preserve">научных институтов в вопросах развития </w:t>
      </w:r>
      <w:r w:rsidR="00C91135" w:rsidRPr="00D053C5">
        <w:rPr>
          <w:rFonts w:ascii="Times New Roman" w:hAnsi="Times New Roman" w:cs="Times New Roman"/>
          <w:sz w:val="24"/>
          <w:szCs w:val="24"/>
        </w:rPr>
        <w:t xml:space="preserve">конструктивной деятельности и </w:t>
      </w:r>
      <w:r w:rsidRPr="00D053C5">
        <w:rPr>
          <w:rFonts w:ascii="Times New Roman" w:hAnsi="Times New Roman" w:cs="Times New Roman"/>
          <w:sz w:val="24"/>
          <w:szCs w:val="24"/>
        </w:rPr>
        <w:t>технического творчества дошкольников</w:t>
      </w:r>
      <w:r w:rsidR="00965027" w:rsidRPr="00D053C5">
        <w:rPr>
          <w:rFonts w:ascii="Times New Roman" w:hAnsi="Times New Roman" w:cs="Times New Roman"/>
          <w:sz w:val="24"/>
          <w:szCs w:val="24"/>
        </w:rPr>
        <w:t>.</w:t>
      </w:r>
    </w:p>
    <w:p w:rsidR="00A26184" w:rsidRPr="00D053C5" w:rsidRDefault="00A26184" w:rsidP="00AD1ACB">
      <w:pPr>
        <w:spacing w:after="0" w:line="240" w:lineRule="auto"/>
        <w:ind w:firstLine="709"/>
        <w:contextualSpacing/>
        <w:jc w:val="both"/>
        <w:rPr>
          <w:rFonts w:ascii="Times New Roman" w:hAnsi="Times New Roman" w:cs="Times New Roman"/>
          <w:sz w:val="24"/>
          <w:szCs w:val="24"/>
        </w:rPr>
      </w:pP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2.3. Технологические особенности организации обр</w:t>
      </w:r>
      <w:r w:rsidR="00AD1ACB" w:rsidRPr="00D053C5">
        <w:rPr>
          <w:rFonts w:ascii="Times New Roman" w:hAnsi="Times New Roman" w:cs="Times New Roman"/>
          <w:sz w:val="24"/>
          <w:szCs w:val="24"/>
        </w:rPr>
        <w:t>азовательного процесса</w:t>
      </w:r>
      <w:r w:rsidR="00965027" w:rsidRPr="00D053C5">
        <w:rPr>
          <w:rFonts w:ascii="Times New Roman" w:hAnsi="Times New Roman" w:cs="Times New Roman"/>
          <w:sz w:val="24"/>
          <w:szCs w:val="24"/>
        </w:rPr>
        <w:t>.</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При разработке системы работы </w:t>
      </w:r>
      <w:r w:rsidR="00C91135" w:rsidRPr="00D053C5">
        <w:rPr>
          <w:rFonts w:ascii="Times New Roman" w:hAnsi="Times New Roman" w:cs="Times New Roman"/>
          <w:sz w:val="24"/>
          <w:szCs w:val="24"/>
        </w:rPr>
        <w:t xml:space="preserve">с воспитанниками </w:t>
      </w:r>
      <w:r w:rsidRPr="00D053C5">
        <w:rPr>
          <w:rFonts w:ascii="Times New Roman" w:hAnsi="Times New Roman" w:cs="Times New Roman"/>
          <w:sz w:val="24"/>
          <w:szCs w:val="24"/>
        </w:rPr>
        <w:t>мы опираемся на основные принципы современного дошкольного образования, способс</w:t>
      </w:r>
      <w:r w:rsidR="00965027" w:rsidRPr="00D053C5">
        <w:rPr>
          <w:rFonts w:ascii="Times New Roman" w:hAnsi="Times New Roman" w:cs="Times New Roman"/>
          <w:sz w:val="24"/>
          <w:szCs w:val="24"/>
        </w:rPr>
        <w:t>твующие повышению его качества:</w:t>
      </w:r>
    </w:p>
    <w:p w:rsidR="000C277F" w:rsidRPr="00D053C5" w:rsidRDefault="00AD1ACB"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развивающего обучения</w:t>
      </w:r>
      <w:r w:rsidR="00965027" w:rsidRPr="00D053C5">
        <w:rPr>
          <w:rFonts w:ascii="Times New Roman" w:hAnsi="Times New Roman" w:cs="Times New Roman"/>
          <w:sz w:val="24"/>
          <w:szCs w:val="24"/>
        </w:rPr>
        <w:t>;</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научной обоснованности и практической п</w:t>
      </w:r>
      <w:r w:rsidR="00965027" w:rsidRPr="00D053C5">
        <w:rPr>
          <w:rFonts w:ascii="Times New Roman" w:hAnsi="Times New Roman" w:cs="Times New Roman"/>
          <w:sz w:val="24"/>
          <w:szCs w:val="24"/>
        </w:rPr>
        <w:t>рименимости технологий;</w:t>
      </w:r>
    </w:p>
    <w:p w:rsidR="000C277F" w:rsidRPr="00D053C5" w:rsidRDefault="000C277F" w:rsidP="00C9113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единства воспитательных, развивающих и обучающих целей и задач процесса образова</w:t>
      </w:r>
      <w:r w:rsidR="00AD1ACB" w:rsidRPr="00D053C5">
        <w:rPr>
          <w:rFonts w:ascii="Times New Roman" w:hAnsi="Times New Roman" w:cs="Times New Roman"/>
          <w:sz w:val="24"/>
          <w:szCs w:val="24"/>
        </w:rPr>
        <w:t>ния  воспитанников</w:t>
      </w:r>
      <w:r w:rsidR="00965027" w:rsidRPr="00D053C5">
        <w:rPr>
          <w:rFonts w:ascii="Times New Roman" w:hAnsi="Times New Roman" w:cs="Times New Roman"/>
          <w:sz w:val="24"/>
          <w:szCs w:val="24"/>
        </w:rPr>
        <w:t>;</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решения программных образовательных задач в совместной деятельности и самостоятельной </w:t>
      </w:r>
      <w:r w:rsidR="00965027" w:rsidRPr="00D053C5">
        <w:rPr>
          <w:rFonts w:ascii="Times New Roman" w:hAnsi="Times New Roman" w:cs="Times New Roman"/>
          <w:sz w:val="24"/>
          <w:szCs w:val="24"/>
        </w:rPr>
        <w:t>деятельности взрослого и детей;</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учета ведущего вида д</w:t>
      </w:r>
      <w:r w:rsidR="00AD1ACB" w:rsidRPr="00D053C5">
        <w:rPr>
          <w:rFonts w:ascii="Times New Roman" w:hAnsi="Times New Roman" w:cs="Times New Roman"/>
          <w:sz w:val="24"/>
          <w:szCs w:val="24"/>
        </w:rPr>
        <w:t>еятельности дошкольника – игры;</w:t>
      </w:r>
    </w:p>
    <w:p w:rsidR="000C277F" w:rsidRPr="00D053C5" w:rsidRDefault="00C91135" w:rsidP="00C9113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применение LEGO-технологии</w:t>
      </w:r>
      <w:r w:rsidR="00AD1ACB" w:rsidRPr="00D053C5">
        <w:rPr>
          <w:rFonts w:ascii="Times New Roman" w:hAnsi="Times New Roman" w:cs="Times New Roman"/>
          <w:sz w:val="24"/>
          <w:szCs w:val="24"/>
        </w:rPr>
        <w:t xml:space="preserve"> и </w:t>
      </w:r>
      <w:proofErr w:type="gramStart"/>
      <w:r w:rsidR="00AD1ACB" w:rsidRPr="00D053C5">
        <w:rPr>
          <w:rFonts w:ascii="Times New Roman" w:hAnsi="Times New Roman" w:cs="Times New Roman"/>
          <w:sz w:val="24"/>
          <w:szCs w:val="24"/>
        </w:rPr>
        <w:t>робототехники;</w:t>
      </w:r>
      <w:r w:rsidRPr="00D053C5">
        <w:rPr>
          <w:rFonts w:ascii="Times New Roman" w:hAnsi="Times New Roman" w:cs="Times New Roman"/>
          <w:sz w:val="24"/>
          <w:szCs w:val="24"/>
        </w:rPr>
        <w:t>.</w:t>
      </w:r>
      <w:proofErr w:type="gramEnd"/>
      <w:r w:rsidRPr="00D053C5">
        <w:rPr>
          <w:rFonts w:ascii="Times New Roman" w:hAnsi="Times New Roman" w:cs="Times New Roman"/>
          <w:sz w:val="24"/>
          <w:szCs w:val="24"/>
        </w:rPr>
        <w:t xml:space="preserve"> </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наглядные (просмотр</w:t>
      </w:r>
      <w:r w:rsidR="00AD1ACB" w:rsidRPr="00D053C5">
        <w:rPr>
          <w:rFonts w:ascii="Times New Roman" w:hAnsi="Times New Roman" w:cs="Times New Roman"/>
          <w:sz w:val="24"/>
          <w:szCs w:val="24"/>
        </w:rPr>
        <w:t xml:space="preserve"> учебных презентаций</w:t>
      </w:r>
      <w:r w:rsidRPr="00D053C5">
        <w:rPr>
          <w:rFonts w:ascii="Times New Roman" w:hAnsi="Times New Roman" w:cs="Times New Roman"/>
          <w:sz w:val="24"/>
          <w:szCs w:val="24"/>
        </w:rPr>
        <w:t xml:space="preserve">, </w:t>
      </w:r>
      <w:r w:rsidR="00AD1ACB" w:rsidRPr="00D053C5">
        <w:rPr>
          <w:rFonts w:ascii="Times New Roman" w:hAnsi="Times New Roman" w:cs="Times New Roman"/>
          <w:sz w:val="24"/>
          <w:szCs w:val="24"/>
        </w:rPr>
        <w:t>показ образцов деталей и способов</w:t>
      </w:r>
      <w:r w:rsidRPr="00D053C5">
        <w:rPr>
          <w:rFonts w:ascii="Times New Roman" w:hAnsi="Times New Roman" w:cs="Times New Roman"/>
          <w:sz w:val="24"/>
          <w:szCs w:val="24"/>
        </w:rPr>
        <w:t xml:space="preserve"> действи</w:t>
      </w:r>
      <w:r w:rsidR="00AD1ACB" w:rsidRPr="00D053C5">
        <w:rPr>
          <w:rFonts w:ascii="Times New Roman" w:hAnsi="Times New Roman" w:cs="Times New Roman"/>
          <w:sz w:val="24"/>
          <w:szCs w:val="24"/>
        </w:rPr>
        <w:t>й</w:t>
      </w:r>
      <w:r w:rsidR="00965027" w:rsidRPr="00D053C5">
        <w:rPr>
          <w:rFonts w:ascii="Times New Roman" w:hAnsi="Times New Roman" w:cs="Times New Roman"/>
          <w:sz w:val="24"/>
          <w:szCs w:val="24"/>
        </w:rPr>
        <w:t>, рассматривание таблиц, др.);</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словесные (пробле</w:t>
      </w:r>
      <w:r w:rsidR="00965027" w:rsidRPr="00D053C5">
        <w:rPr>
          <w:rFonts w:ascii="Times New Roman" w:hAnsi="Times New Roman" w:cs="Times New Roman"/>
          <w:sz w:val="24"/>
          <w:szCs w:val="24"/>
        </w:rPr>
        <w:t>мные</w:t>
      </w:r>
      <w:r w:rsidR="00AD1ACB" w:rsidRPr="00D053C5">
        <w:rPr>
          <w:rFonts w:ascii="Times New Roman" w:hAnsi="Times New Roman" w:cs="Times New Roman"/>
          <w:sz w:val="24"/>
          <w:szCs w:val="24"/>
        </w:rPr>
        <w:t xml:space="preserve"> и поисковые </w:t>
      </w:r>
      <w:r w:rsidR="00965027" w:rsidRPr="00D053C5">
        <w:rPr>
          <w:rFonts w:ascii="Times New Roman" w:hAnsi="Times New Roman" w:cs="Times New Roman"/>
          <w:sz w:val="24"/>
          <w:szCs w:val="24"/>
        </w:rPr>
        <w:t xml:space="preserve"> вопросы, инструкции,</w:t>
      </w:r>
      <w:r w:rsidR="00AD1ACB" w:rsidRPr="00D053C5">
        <w:rPr>
          <w:rFonts w:ascii="Times New Roman" w:hAnsi="Times New Roman" w:cs="Times New Roman"/>
          <w:sz w:val="24"/>
          <w:szCs w:val="24"/>
        </w:rPr>
        <w:t xml:space="preserve"> пояснения, объяснения</w:t>
      </w:r>
      <w:r w:rsidR="00965027" w:rsidRPr="00D053C5">
        <w:rPr>
          <w:rFonts w:ascii="Times New Roman" w:hAnsi="Times New Roman" w:cs="Times New Roman"/>
          <w:sz w:val="24"/>
          <w:szCs w:val="24"/>
        </w:rPr>
        <w:t xml:space="preserve"> др.);</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практические </w:t>
      </w:r>
      <w:r w:rsidR="00AD1ACB" w:rsidRPr="00D053C5">
        <w:rPr>
          <w:rFonts w:ascii="Times New Roman" w:hAnsi="Times New Roman" w:cs="Times New Roman"/>
          <w:sz w:val="24"/>
          <w:szCs w:val="24"/>
        </w:rPr>
        <w:t xml:space="preserve">(игровые ситуации, </w:t>
      </w:r>
      <w:r w:rsidRPr="00D053C5">
        <w:rPr>
          <w:rFonts w:ascii="Times New Roman" w:hAnsi="Times New Roman" w:cs="Times New Roman"/>
          <w:sz w:val="24"/>
          <w:szCs w:val="24"/>
        </w:rPr>
        <w:t xml:space="preserve">поисковая </w:t>
      </w:r>
      <w:r w:rsidR="00965027" w:rsidRPr="00D053C5">
        <w:rPr>
          <w:rFonts w:ascii="Times New Roman" w:hAnsi="Times New Roman" w:cs="Times New Roman"/>
          <w:sz w:val="24"/>
          <w:szCs w:val="24"/>
        </w:rPr>
        <w:t>деятельность, физ</w:t>
      </w:r>
      <w:r w:rsidR="00AD1ACB" w:rsidRPr="00D053C5">
        <w:rPr>
          <w:rFonts w:ascii="Times New Roman" w:hAnsi="Times New Roman" w:cs="Times New Roman"/>
          <w:sz w:val="24"/>
          <w:szCs w:val="24"/>
        </w:rPr>
        <w:t xml:space="preserve">культурные </w:t>
      </w:r>
      <w:r w:rsidR="00965027" w:rsidRPr="00D053C5">
        <w:rPr>
          <w:rFonts w:ascii="Times New Roman" w:hAnsi="Times New Roman" w:cs="Times New Roman"/>
          <w:sz w:val="24"/>
          <w:szCs w:val="24"/>
        </w:rPr>
        <w:t>минутки, др.).</w:t>
      </w:r>
    </w:p>
    <w:p w:rsidR="000C277F" w:rsidRPr="00D053C5" w:rsidRDefault="00AD1ACB" w:rsidP="00AD1ACB">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Приёмы </w:t>
      </w:r>
      <w:r w:rsidR="000C277F" w:rsidRPr="00D053C5">
        <w:rPr>
          <w:rFonts w:ascii="Times New Roman" w:hAnsi="Times New Roman" w:cs="Times New Roman"/>
          <w:sz w:val="24"/>
          <w:szCs w:val="24"/>
        </w:rPr>
        <w:t>организации рабо</w:t>
      </w:r>
      <w:r w:rsidR="00965027" w:rsidRPr="00D053C5">
        <w:rPr>
          <w:rFonts w:ascii="Times New Roman" w:hAnsi="Times New Roman" w:cs="Times New Roman"/>
          <w:sz w:val="24"/>
          <w:szCs w:val="24"/>
        </w:rPr>
        <w:t xml:space="preserve">ты </w:t>
      </w:r>
      <w:r w:rsidRPr="00D053C5">
        <w:rPr>
          <w:rFonts w:ascii="Times New Roman" w:hAnsi="Times New Roman" w:cs="Times New Roman"/>
          <w:sz w:val="24"/>
          <w:szCs w:val="24"/>
        </w:rPr>
        <w:t xml:space="preserve"> с воспитанниками в рамках </w:t>
      </w:r>
      <w:r w:rsidR="00965027" w:rsidRPr="00D053C5">
        <w:rPr>
          <w:rFonts w:ascii="Times New Roman" w:hAnsi="Times New Roman" w:cs="Times New Roman"/>
          <w:sz w:val="24"/>
          <w:szCs w:val="24"/>
        </w:rPr>
        <w:t>проекта:</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наглядные (просмотр обучающих презентаций, рассматривание </w:t>
      </w:r>
      <w:r w:rsidR="00AD1ACB" w:rsidRPr="00D053C5">
        <w:rPr>
          <w:rFonts w:ascii="Times New Roman" w:hAnsi="Times New Roman" w:cs="Times New Roman"/>
          <w:sz w:val="24"/>
          <w:szCs w:val="24"/>
        </w:rPr>
        <w:t xml:space="preserve">иллюстраций, </w:t>
      </w:r>
      <w:r w:rsidRPr="00D053C5">
        <w:rPr>
          <w:rFonts w:ascii="Times New Roman" w:hAnsi="Times New Roman" w:cs="Times New Roman"/>
          <w:sz w:val="24"/>
          <w:szCs w:val="24"/>
        </w:rPr>
        <w:t xml:space="preserve">схем, таблиц, фотоматериалов, </w:t>
      </w:r>
      <w:r w:rsidR="00AD1ACB" w:rsidRPr="00D053C5">
        <w:rPr>
          <w:rFonts w:ascii="Times New Roman" w:hAnsi="Times New Roman" w:cs="Times New Roman"/>
          <w:sz w:val="24"/>
          <w:szCs w:val="24"/>
        </w:rPr>
        <w:t xml:space="preserve">дидактические </w:t>
      </w:r>
      <w:proofErr w:type="gramStart"/>
      <w:r w:rsidR="00AD1ACB" w:rsidRPr="00D053C5">
        <w:rPr>
          <w:rFonts w:ascii="Times New Roman" w:hAnsi="Times New Roman" w:cs="Times New Roman"/>
          <w:sz w:val="24"/>
          <w:szCs w:val="24"/>
        </w:rPr>
        <w:t>игры,  выставки</w:t>
      </w:r>
      <w:proofErr w:type="gramEnd"/>
      <w:r w:rsidR="00AD1ACB" w:rsidRPr="00D053C5">
        <w:rPr>
          <w:rFonts w:ascii="Times New Roman" w:hAnsi="Times New Roman" w:cs="Times New Roman"/>
          <w:sz w:val="24"/>
          <w:szCs w:val="24"/>
        </w:rPr>
        <w:t xml:space="preserve">, личный пример, </w:t>
      </w:r>
      <w:r w:rsidR="00965027" w:rsidRPr="00D053C5">
        <w:rPr>
          <w:rFonts w:ascii="Times New Roman" w:hAnsi="Times New Roman" w:cs="Times New Roman"/>
          <w:sz w:val="24"/>
          <w:szCs w:val="24"/>
        </w:rPr>
        <w:t xml:space="preserve"> др.);</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словесные (</w:t>
      </w:r>
      <w:r w:rsidR="00AD1ACB" w:rsidRPr="00D053C5">
        <w:rPr>
          <w:rFonts w:ascii="Times New Roman" w:hAnsi="Times New Roman" w:cs="Times New Roman"/>
          <w:sz w:val="24"/>
          <w:szCs w:val="24"/>
        </w:rPr>
        <w:t xml:space="preserve">пословицы¸ загадки, </w:t>
      </w:r>
      <w:r w:rsidRPr="00D053C5">
        <w:rPr>
          <w:rFonts w:ascii="Times New Roman" w:hAnsi="Times New Roman" w:cs="Times New Roman"/>
          <w:sz w:val="24"/>
          <w:szCs w:val="24"/>
        </w:rPr>
        <w:t>чтение художественной литературы, вопросы, беседы, дискуссии</w:t>
      </w:r>
      <w:r w:rsidR="00965027" w:rsidRPr="00D053C5">
        <w:rPr>
          <w:rFonts w:ascii="Times New Roman" w:hAnsi="Times New Roman" w:cs="Times New Roman"/>
          <w:sz w:val="24"/>
          <w:szCs w:val="24"/>
        </w:rPr>
        <w:t>, моделирование ситуаций, др.);</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lastRenderedPageBreak/>
        <w:t xml:space="preserve">- практические (игровые ситуации, </w:t>
      </w:r>
      <w:r w:rsidR="00AD1ACB" w:rsidRPr="00D053C5">
        <w:rPr>
          <w:rFonts w:ascii="Times New Roman" w:hAnsi="Times New Roman" w:cs="Times New Roman"/>
          <w:sz w:val="24"/>
          <w:szCs w:val="24"/>
        </w:rPr>
        <w:t>поисковая деятельность, опыты, обыгрывание построек, моделирование ситуаций, конкурсы</w:t>
      </w:r>
      <w:r w:rsidRPr="00D053C5">
        <w:rPr>
          <w:rFonts w:ascii="Times New Roman" w:hAnsi="Times New Roman" w:cs="Times New Roman"/>
          <w:sz w:val="24"/>
          <w:szCs w:val="24"/>
        </w:rPr>
        <w:t>, др.).</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p>
    <w:p w:rsidR="000C277F" w:rsidRPr="007C498C" w:rsidRDefault="000C277F" w:rsidP="00AA6D21">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2.4. Оценка эффективности реализации проекта. Основной целью при реализации проекта является достижение показателей современного качества дошкольного образования </w:t>
      </w:r>
      <w:r w:rsidR="00AD1ACB" w:rsidRPr="00D053C5">
        <w:rPr>
          <w:rFonts w:ascii="Times New Roman" w:hAnsi="Times New Roman" w:cs="Times New Roman"/>
          <w:sz w:val="24"/>
          <w:szCs w:val="24"/>
        </w:rPr>
        <w:t xml:space="preserve">в </w:t>
      </w:r>
      <w:r w:rsidRPr="00D053C5">
        <w:rPr>
          <w:rFonts w:ascii="Times New Roman" w:hAnsi="Times New Roman" w:cs="Times New Roman"/>
          <w:sz w:val="24"/>
          <w:szCs w:val="24"/>
        </w:rPr>
        <w:t>конструктивной деятельности</w:t>
      </w:r>
      <w:r w:rsidR="00AD1ACB" w:rsidRPr="00D053C5">
        <w:rPr>
          <w:rFonts w:ascii="Times New Roman" w:hAnsi="Times New Roman" w:cs="Times New Roman"/>
          <w:sz w:val="24"/>
          <w:szCs w:val="24"/>
        </w:rPr>
        <w:t xml:space="preserve">  воспитанников 5-7</w:t>
      </w:r>
      <w:r w:rsidRPr="00D053C5">
        <w:rPr>
          <w:rFonts w:ascii="Times New Roman" w:hAnsi="Times New Roman" w:cs="Times New Roman"/>
          <w:sz w:val="24"/>
          <w:szCs w:val="24"/>
        </w:rPr>
        <w:t xml:space="preserve"> лет</w:t>
      </w:r>
      <w:r w:rsidR="00AD1ACB" w:rsidRPr="00D053C5">
        <w:rPr>
          <w:rFonts w:ascii="Times New Roman" w:hAnsi="Times New Roman" w:cs="Times New Roman"/>
          <w:sz w:val="24"/>
          <w:szCs w:val="24"/>
        </w:rPr>
        <w:t>, а также устойчивое функционирование в ДОУ Центра начального технического творчества, осуществляющего</w:t>
      </w:r>
      <w:r w:rsidRPr="00D053C5">
        <w:rPr>
          <w:rFonts w:ascii="Times New Roman" w:hAnsi="Times New Roman" w:cs="Times New Roman"/>
          <w:sz w:val="24"/>
          <w:szCs w:val="24"/>
        </w:rPr>
        <w:t xml:space="preserve"> деятельность во взаимодействии </w:t>
      </w:r>
      <w:r w:rsidR="007C498C">
        <w:rPr>
          <w:rFonts w:ascii="Times New Roman" w:hAnsi="Times New Roman" w:cs="Times New Roman"/>
          <w:sz w:val="24"/>
          <w:szCs w:val="24"/>
          <w:lang w:val="en-US"/>
        </w:rPr>
        <w:t>c</w:t>
      </w:r>
      <w:r w:rsidR="00AD1ACB" w:rsidRPr="00D053C5">
        <w:rPr>
          <w:rFonts w:ascii="Times New Roman" w:hAnsi="Times New Roman" w:cs="Times New Roman"/>
          <w:sz w:val="24"/>
          <w:szCs w:val="24"/>
        </w:rPr>
        <w:t xml:space="preserve"> дошкольными образовательными учреждениями Надымского района</w:t>
      </w:r>
      <w:r w:rsidRPr="00D053C5">
        <w:rPr>
          <w:rFonts w:ascii="Times New Roman" w:hAnsi="Times New Roman" w:cs="Times New Roman"/>
          <w:sz w:val="24"/>
          <w:szCs w:val="24"/>
        </w:rPr>
        <w:t>.</w:t>
      </w:r>
    </w:p>
    <w:p w:rsidR="007C498C" w:rsidRPr="00461D1A" w:rsidRDefault="007C498C" w:rsidP="00AA6D21">
      <w:pPr>
        <w:spacing w:after="0" w:line="240" w:lineRule="auto"/>
        <w:ind w:firstLine="709"/>
        <w:contextualSpacing/>
        <w:jc w:val="both"/>
        <w:rPr>
          <w:rFonts w:ascii="Times New Roman" w:hAnsi="Times New Roman" w:cs="Times New Roman"/>
          <w:sz w:val="24"/>
          <w:szCs w:val="24"/>
        </w:rPr>
      </w:pPr>
    </w:p>
    <w:p w:rsidR="007C498C" w:rsidRPr="007C498C" w:rsidRDefault="007C498C" w:rsidP="007C498C">
      <w:pPr>
        <w:spacing w:after="0" w:line="240" w:lineRule="auto"/>
        <w:ind w:firstLine="709"/>
        <w:contextualSpacing/>
        <w:jc w:val="center"/>
        <w:rPr>
          <w:rFonts w:ascii="Times New Roman" w:hAnsi="Times New Roman" w:cs="Times New Roman"/>
          <w:b/>
          <w:sz w:val="24"/>
          <w:szCs w:val="24"/>
        </w:rPr>
      </w:pPr>
      <w:r w:rsidRPr="007C498C">
        <w:rPr>
          <w:rFonts w:ascii="Times New Roman" w:hAnsi="Times New Roman" w:cs="Times New Roman"/>
          <w:b/>
          <w:sz w:val="24"/>
          <w:szCs w:val="24"/>
          <w:lang w:val="en-US"/>
        </w:rPr>
        <w:t xml:space="preserve">III. </w:t>
      </w:r>
      <w:r w:rsidRPr="007C498C">
        <w:rPr>
          <w:rFonts w:ascii="Times New Roman" w:hAnsi="Times New Roman" w:cs="Times New Roman"/>
          <w:b/>
          <w:sz w:val="24"/>
          <w:szCs w:val="24"/>
        </w:rPr>
        <w:t>ЗАКЛЮЧЕНИЕ</w:t>
      </w:r>
    </w:p>
    <w:p w:rsidR="000C277F" w:rsidRPr="00D053C5" w:rsidRDefault="000C277F" w:rsidP="00AA6D21">
      <w:pPr>
        <w:spacing w:after="0" w:line="240" w:lineRule="auto"/>
        <w:ind w:firstLine="709"/>
        <w:contextualSpacing/>
        <w:jc w:val="both"/>
        <w:rPr>
          <w:rFonts w:ascii="Times New Roman" w:hAnsi="Times New Roman" w:cs="Times New Roman"/>
          <w:sz w:val="24"/>
          <w:szCs w:val="24"/>
        </w:rPr>
      </w:pPr>
    </w:p>
    <w:p w:rsidR="000C277F" w:rsidRPr="00D053C5" w:rsidRDefault="00D053C5" w:rsidP="0096502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w:t>
      </w:r>
      <w:r w:rsidR="000C277F" w:rsidRPr="00D053C5">
        <w:rPr>
          <w:rFonts w:ascii="Times New Roman" w:hAnsi="Times New Roman" w:cs="Times New Roman"/>
          <w:sz w:val="24"/>
          <w:szCs w:val="24"/>
        </w:rPr>
        <w:t xml:space="preserve">. Риски при реализации проекта. </w:t>
      </w:r>
    </w:p>
    <w:p w:rsidR="000C277F" w:rsidRPr="00D053C5" w:rsidRDefault="000C277F" w:rsidP="00D053C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1. Недостаточное финансирование. </w:t>
      </w:r>
      <w:r w:rsidR="001B5A6F" w:rsidRPr="00D053C5">
        <w:rPr>
          <w:rFonts w:ascii="Times New Roman" w:hAnsi="Times New Roman" w:cs="Times New Roman"/>
          <w:sz w:val="24"/>
          <w:szCs w:val="24"/>
        </w:rPr>
        <w:t xml:space="preserve">Минимизация риска - </w:t>
      </w:r>
      <w:r w:rsidRPr="00D053C5">
        <w:rPr>
          <w:rFonts w:ascii="Times New Roman" w:hAnsi="Times New Roman" w:cs="Times New Roman"/>
          <w:sz w:val="24"/>
          <w:szCs w:val="24"/>
        </w:rPr>
        <w:t>привлечение дополнительных финансовых источников</w:t>
      </w:r>
      <w:r w:rsidR="001B5A6F" w:rsidRPr="00D053C5">
        <w:rPr>
          <w:rFonts w:ascii="Times New Roman" w:hAnsi="Times New Roman" w:cs="Times New Roman"/>
          <w:sz w:val="24"/>
          <w:szCs w:val="24"/>
        </w:rPr>
        <w:t xml:space="preserve">  (платные услуги)</w:t>
      </w:r>
      <w:r w:rsidRPr="00D053C5">
        <w:rPr>
          <w:rFonts w:ascii="Times New Roman" w:hAnsi="Times New Roman" w:cs="Times New Roman"/>
          <w:sz w:val="24"/>
          <w:szCs w:val="24"/>
        </w:rPr>
        <w:t>.</w:t>
      </w:r>
    </w:p>
    <w:p w:rsidR="000C277F" w:rsidRPr="00D053C5" w:rsidRDefault="000C277F" w:rsidP="00D053C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2. </w:t>
      </w:r>
      <w:r w:rsidR="001B5A6F" w:rsidRPr="00D053C5">
        <w:rPr>
          <w:rFonts w:ascii="Times New Roman" w:hAnsi="Times New Roman" w:cs="Times New Roman"/>
          <w:sz w:val="24"/>
          <w:szCs w:val="24"/>
        </w:rPr>
        <w:t>Прохождение КПК педагогами (не заложены средств в бюджете ДОУ по статьям «командировочные расходы»</w:t>
      </w:r>
      <w:r w:rsidRPr="00D053C5">
        <w:rPr>
          <w:rFonts w:ascii="Times New Roman" w:hAnsi="Times New Roman" w:cs="Times New Roman"/>
          <w:sz w:val="24"/>
          <w:szCs w:val="24"/>
        </w:rPr>
        <w:t>.</w:t>
      </w:r>
      <w:r w:rsidR="001B5A6F" w:rsidRPr="00D053C5">
        <w:rPr>
          <w:rFonts w:ascii="Times New Roman" w:hAnsi="Times New Roman" w:cs="Times New Roman"/>
          <w:sz w:val="24"/>
          <w:szCs w:val="24"/>
        </w:rPr>
        <w:t xml:space="preserve"> Минимизация риска</w:t>
      </w:r>
      <w:r w:rsidR="00461D1A">
        <w:rPr>
          <w:rFonts w:ascii="Times New Roman" w:hAnsi="Times New Roman" w:cs="Times New Roman"/>
          <w:sz w:val="24"/>
          <w:szCs w:val="24"/>
        </w:rPr>
        <w:t xml:space="preserve"> </w:t>
      </w:r>
      <w:r w:rsidR="001B5A6F" w:rsidRPr="00D053C5">
        <w:rPr>
          <w:rFonts w:ascii="Times New Roman" w:hAnsi="Times New Roman" w:cs="Times New Roman"/>
          <w:sz w:val="24"/>
          <w:szCs w:val="24"/>
        </w:rPr>
        <w:t xml:space="preserve">– прохождение КПК на дистанционной основе. </w:t>
      </w:r>
    </w:p>
    <w:p w:rsidR="000C277F" w:rsidRPr="00D053C5" w:rsidRDefault="00D053C5" w:rsidP="0096502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w:t>
      </w:r>
      <w:r w:rsidR="000C277F" w:rsidRPr="00D053C5">
        <w:rPr>
          <w:rFonts w:ascii="Times New Roman" w:hAnsi="Times New Roman" w:cs="Times New Roman"/>
          <w:sz w:val="24"/>
          <w:szCs w:val="24"/>
        </w:rPr>
        <w:t>.</w:t>
      </w:r>
      <w:r w:rsidR="00965027" w:rsidRPr="00D053C5">
        <w:rPr>
          <w:rFonts w:ascii="Times New Roman" w:hAnsi="Times New Roman" w:cs="Times New Roman"/>
          <w:sz w:val="24"/>
          <w:szCs w:val="24"/>
        </w:rPr>
        <w:t xml:space="preserve"> Эффекты от реализации проекта.</w:t>
      </w:r>
    </w:p>
    <w:p w:rsidR="00E26FBF" w:rsidRPr="00D053C5" w:rsidRDefault="001B5A6F" w:rsidP="001B5A6F">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для воспитанников – повышение </w:t>
      </w:r>
      <w:r w:rsidR="00E26FBF" w:rsidRPr="00D053C5">
        <w:rPr>
          <w:rFonts w:ascii="Times New Roman" w:hAnsi="Times New Roman" w:cs="Times New Roman"/>
          <w:sz w:val="24"/>
          <w:szCs w:val="24"/>
        </w:rPr>
        <w:t xml:space="preserve">доли детей с высоким </w:t>
      </w:r>
      <w:r w:rsidRPr="00D053C5">
        <w:rPr>
          <w:rFonts w:ascii="Times New Roman" w:hAnsi="Times New Roman" w:cs="Times New Roman"/>
          <w:sz w:val="24"/>
          <w:szCs w:val="24"/>
        </w:rPr>
        <w:t>уров</w:t>
      </w:r>
      <w:r w:rsidR="00E26FBF" w:rsidRPr="00D053C5">
        <w:rPr>
          <w:rFonts w:ascii="Times New Roman" w:hAnsi="Times New Roman" w:cs="Times New Roman"/>
          <w:sz w:val="24"/>
          <w:szCs w:val="24"/>
        </w:rPr>
        <w:t>нем</w:t>
      </w:r>
      <w:r w:rsidR="00461D1A">
        <w:rPr>
          <w:rFonts w:ascii="Times New Roman" w:hAnsi="Times New Roman" w:cs="Times New Roman"/>
          <w:sz w:val="24"/>
          <w:szCs w:val="24"/>
        </w:rPr>
        <w:t xml:space="preserve"> готовности к </w:t>
      </w:r>
      <w:r w:rsidRPr="00D053C5">
        <w:rPr>
          <w:rFonts w:ascii="Times New Roman" w:hAnsi="Times New Roman" w:cs="Times New Roman"/>
          <w:sz w:val="24"/>
          <w:szCs w:val="24"/>
        </w:rPr>
        <w:t>обучению в школе (</w:t>
      </w:r>
      <w:r w:rsidR="00E26FBF" w:rsidRPr="00D053C5">
        <w:rPr>
          <w:rFonts w:ascii="Times New Roman" w:hAnsi="Times New Roman" w:cs="Times New Roman"/>
          <w:sz w:val="24"/>
          <w:szCs w:val="24"/>
        </w:rPr>
        <w:t>до 98%), доли</w:t>
      </w:r>
      <w:r w:rsidRPr="00D053C5">
        <w:rPr>
          <w:rFonts w:ascii="Times New Roman" w:hAnsi="Times New Roman" w:cs="Times New Roman"/>
          <w:sz w:val="24"/>
          <w:szCs w:val="24"/>
        </w:rPr>
        <w:t xml:space="preserve"> детей с высоким и выше среднего ур</w:t>
      </w:r>
      <w:r w:rsidR="00E26FBF" w:rsidRPr="00D053C5">
        <w:rPr>
          <w:rFonts w:ascii="Times New Roman" w:hAnsi="Times New Roman" w:cs="Times New Roman"/>
          <w:sz w:val="24"/>
          <w:szCs w:val="24"/>
        </w:rPr>
        <w:t xml:space="preserve">овнями развития психических процессов; </w:t>
      </w:r>
      <w:proofErr w:type="spellStart"/>
      <w:r w:rsidR="00E26FBF" w:rsidRPr="00D053C5">
        <w:rPr>
          <w:rFonts w:ascii="Times New Roman" w:hAnsi="Times New Roman" w:cs="Times New Roman"/>
          <w:sz w:val="24"/>
          <w:szCs w:val="24"/>
        </w:rPr>
        <w:t>сформированность</w:t>
      </w:r>
      <w:proofErr w:type="spellEnd"/>
      <w:r w:rsidR="00E26FBF" w:rsidRPr="00D053C5">
        <w:rPr>
          <w:rFonts w:ascii="Times New Roman" w:hAnsi="Times New Roman" w:cs="Times New Roman"/>
          <w:sz w:val="24"/>
          <w:szCs w:val="24"/>
        </w:rPr>
        <w:t xml:space="preserve"> у</w:t>
      </w:r>
      <w:r w:rsidR="00F4412E">
        <w:rPr>
          <w:rFonts w:ascii="Times New Roman" w:hAnsi="Times New Roman" w:cs="Times New Roman"/>
          <w:sz w:val="24"/>
          <w:szCs w:val="24"/>
        </w:rPr>
        <w:t xml:space="preserve"> воспитанников устойчивого интереса</w:t>
      </w:r>
      <w:r w:rsidR="00461D1A">
        <w:rPr>
          <w:rFonts w:ascii="Times New Roman" w:hAnsi="Times New Roman" w:cs="Times New Roman"/>
          <w:sz w:val="24"/>
          <w:szCs w:val="24"/>
        </w:rPr>
        <w:t xml:space="preserve"> </w:t>
      </w:r>
      <w:r w:rsidRPr="00D053C5">
        <w:rPr>
          <w:rFonts w:ascii="Times New Roman" w:hAnsi="Times New Roman" w:cs="Times New Roman"/>
          <w:sz w:val="24"/>
          <w:szCs w:val="24"/>
        </w:rPr>
        <w:t xml:space="preserve">к занятиям </w:t>
      </w:r>
      <w:r w:rsidR="00E26FBF" w:rsidRPr="00D053C5">
        <w:rPr>
          <w:rFonts w:ascii="Times New Roman" w:hAnsi="Times New Roman" w:cs="Times New Roman"/>
          <w:sz w:val="24"/>
          <w:szCs w:val="24"/>
        </w:rPr>
        <w:t xml:space="preserve">конструктивной деятельностью и </w:t>
      </w:r>
      <w:r w:rsidRPr="00D053C5">
        <w:rPr>
          <w:rFonts w:ascii="Times New Roman" w:hAnsi="Times New Roman" w:cs="Times New Roman"/>
          <w:sz w:val="24"/>
          <w:szCs w:val="24"/>
        </w:rPr>
        <w:t>техн</w:t>
      </w:r>
      <w:r w:rsidR="00E26FBF" w:rsidRPr="00D053C5">
        <w:rPr>
          <w:rFonts w:ascii="Times New Roman" w:hAnsi="Times New Roman" w:cs="Times New Roman"/>
          <w:sz w:val="24"/>
          <w:szCs w:val="24"/>
        </w:rPr>
        <w:t>ическим творчеством (до 85%);</w:t>
      </w:r>
    </w:p>
    <w:p w:rsidR="001B5A6F" w:rsidRPr="00D053C5" w:rsidRDefault="00E26FBF" w:rsidP="001B5A6F">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для родителей воспитанников - </w:t>
      </w:r>
      <w:r w:rsidR="001B5A6F" w:rsidRPr="00D053C5">
        <w:rPr>
          <w:rFonts w:ascii="Times New Roman" w:hAnsi="Times New Roman" w:cs="Times New Roman"/>
          <w:sz w:val="24"/>
          <w:szCs w:val="24"/>
        </w:rPr>
        <w:t xml:space="preserve">показатель удовлетворённости </w:t>
      </w:r>
      <w:r w:rsidRPr="00D053C5">
        <w:rPr>
          <w:rFonts w:ascii="Times New Roman" w:hAnsi="Times New Roman" w:cs="Times New Roman"/>
          <w:sz w:val="24"/>
          <w:szCs w:val="24"/>
        </w:rPr>
        <w:t>ДОУ родителями вырастет до 98 %;</w:t>
      </w:r>
    </w:p>
    <w:p w:rsidR="000C277F" w:rsidRPr="00D053C5" w:rsidRDefault="001B5A6F" w:rsidP="001B5A6F">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д</w:t>
      </w:r>
      <w:r w:rsidR="000C277F" w:rsidRPr="00D053C5">
        <w:rPr>
          <w:rFonts w:ascii="Times New Roman" w:hAnsi="Times New Roman" w:cs="Times New Roman"/>
          <w:sz w:val="24"/>
          <w:szCs w:val="24"/>
        </w:rPr>
        <w:t xml:space="preserve">ля </w:t>
      </w:r>
      <w:r w:rsidRPr="00D053C5">
        <w:rPr>
          <w:rFonts w:ascii="Times New Roman" w:hAnsi="Times New Roman" w:cs="Times New Roman"/>
          <w:sz w:val="24"/>
          <w:szCs w:val="24"/>
        </w:rPr>
        <w:t>Надымского района, родителей воспитанников</w:t>
      </w:r>
      <w:r w:rsidR="000C277F" w:rsidRPr="00D053C5">
        <w:rPr>
          <w:rFonts w:ascii="Times New Roman" w:hAnsi="Times New Roman" w:cs="Times New Roman"/>
          <w:sz w:val="24"/>
          <w:szCs w:val="24"/>
        </w:rPr>
        <w:t xml:space="preserve"> - </w:t>
      </w:r>
      <w:r w:rsidRPr="00D053C5">
        <w:rPr>
          <w:rFonts w:ascii="Times New Roman" w:hAnsi="Times New Roman" w:cs="Times New Roman"/>
          <w:sz w:val="24"/>
          <w:szCs w:val="24"/>
        </w:rPr>
        <w:t xml:space="preserve">позитивный имидж ДОУ </w:t>
      </w:r>
      <w:r w:rsidR="000C277F" w:rsidRPr="00D053C5">
        <w:rPr>
          <w:rFonts w:ascii="Times New Roman" w:hAnsi="Times New Roman" w:cs="Times New Roman"/>
          <w:sz w:val="24"/>
          <w:szCs w:val="24"/>
        </w:rPr>
        <w:t xml:space="preserve">на рынке </w:t>
      </w:r>
      <w:r w:rsidRPr="00D053C5">
        <w:rPr>
          <w:rFonts w:ascii="Times New Roman" w:hAnsi="Times New Roman" w:cs="Times New Roman"/>
          <w:sz w:val="24"/>
          <w:szCs w:val="24"/>
        </w:rPr>
        <w:t>образовательных услуг в городе;</w:t>
      </w:r>
    </w:p>
    <w:p w:rsidR="001B5A6F" w:rsidRPr="00D053C5" w:rsidRDefault="001B5A6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д</w:t>
      </w:r>
      <w:r w:rsidR="000C277F" w:rsidRPr="00D053C5">
        <w:rPr>
          <w:rFonts w:ascii="Times New Roman" w:hAnsi="Times New Roman" w:cs="Times New Roman"/>
          <w:sz w:val="24"/>
          <w:szCs w:val="24"/>
        </w:rPr>
        <w:t xml:space="preserve">ля системы образования </w:t>
      </w:r>
      <w:r w:rsidRPr="00D053C5">
        <w:rPr>
          <w:rFonts w:ascii="Times New Roman" w:hAnsi="Times New Roman" w:cs="Times New Roman"/>
          <w:sz w:val="24"/>
          <w:szCs w:val="24"/>
        </w:rPr>
        <w:t xml:space="preserve">Надымского района – распространение </w:t>
      </w:r>
      <w:r w:rsidR="000C277F" w:rsidRPr="00D053C5">
        <w:rPr>
          <w:rFonts w:ascii="Times New Roman" w:hAnsi="Times New Roman" w:cs="Times New Roman"/>
          <w:sz w:val="24"/>
          <w:szCs w:val="24"/>
        </w:rPr>
        <w:t xml:space="preserve">опыта </w:t>
      </w:r>
      <w:r w:rsidRPr="00D053C5">
        <w:rPr>
          <w:rFonts w:ascii="Times New Roman" w:hAnsi="Times New Roman" w:cs="Times New Roman"/>
          <w:sz w:val="24"/>
          <w:szCs w:val="24"/>
        </w:rPr>
        <w:t xml:space="preserve"> работы педагогов ДОУ </w:t>
      </w:r>
      <w:r w:rsidR="000C277F" w:rsidRPr="00D053C5">
        <w:rPr>
          <w:rFonts w:ascii="Times New Roman" w:hAnsi="Times New Roman" w:cs="Times New Roman"/>
          <w:sz w:val="24"/>
          <w:szCs w:val="24"/>
        </w:rPr>
        <w:t xml:space="preserve">по развитию </w:t>
      </w:r>
      <w:r w:rsidRPr="00D053C5">
        <w:rPr>
          <w:rFonts w:ascii="Times New Roman" w:hAnsi="Times New Roman" w:cs="Times New Roman"/>
          <w:sz w:val="24"/>
          <w:szCs w:val="24"/>
        </w:rPr>
        <w:t xml:space="preserve">начального </w:t>
      </w:r>
      <w:r w:rsidR="000C277F" w:rsidRPr="00D053C5">
        <w:rPr>
          <w:rFonts w:ascii="Times New Roman" w:hAnsi="Times New Roman" w:cs="Times New Roman"/>
          <w:sz w:val="24"/>
          <w:szCs w:val="24"/>
        </w:rPr>
        <w:t>технического творчества</w:t>
      </w:r>
      <w:r w:rsidRPr="00D053C5">
        <w:rPr>
          <w:rFonts w:ascii="Times New Roman" w:hAnsi="Times New Roman" w:cs="Times New Roman"/>
          <w:sz w:val="24"/>
          <w:szCs w:val="24"/>
        </w:rPr>
        <w:t>;</w:t>
      </w:r>
    </w:p>
    <w:p w:rsidR="001B5A6F" w:rsidRPr="00D053C5" w:rsidRDefault="001B5A6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для </w:t>
      </w:r>
      <w:r w:rsidR="000C277F" w:rsidRPr="00D053C5">
        <w:rPr>
          <w:rFonts w:ascii="Times New Roman" w:hAnsi="Times New Roman" w:cs="Times New Roman"/>
          <w:sz w:val="24"/>
          <w:szCs w:val="24"/>
        </w:rPr>
        <w:t>р</w:t>
      </w:r>
      <w:r w:rsidRPr="00D053C5">
        <w:rPr>
          <w:rFonts w:ascii="Times New Roman" w:hAnsi="Times New Roman" w:cs="Times New Roman"/>
          <w:sz w:val="24"/>
          <w:szCs w:val="24"/>
        </w:rPr>
        <w:t>аботников ДОУ</w:t>
      </w:r>
      <w:r w:rsidR="000C277F" w:rsidRPr="00D053C5">
        <w:rPr>
          <w:rFonts w:ascii="Times New Roman" w:hAnsi="Times New Roman" w:cs="Times New Roman"/>
          <w:sz w:val="24"/>
          <w:szCs w:val="24"/>
        </w:rPr>
        <w:t xml:space="preserve"> –</w:t>
      </w:r>
      <w:r w:rsidRPr="00D053C5">
        <w:rPr>
          <w:rFonts w:ascii="Times New Roman" w:hAnsi="Times New Roman" w:cs="Times New Roman"/>
          <w:sz w:val="24"/>
          <w:szCs w:val="24"/>
        </w:rPr>
        <w:t xml:space="preserve"> повышение профессиональной компетентности, профессиональный рост;</w:t>
      </w:r>
    </w:p>
    <w:p w:rsidR="000C277F" w:rsidRPr="00D053C5" w:rsidRDefault="001B5A6F" w:rsidP="00D053C5">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для ДОУ – увеличение доли </w:t>
      </w:r>
      <w:r w:rsidR="000C277F" w:rsidRPr="00D053C5">
        <w:rPr>
          <w:rFonts w:ascii="Times New Roman" w:hAnsi="Times New Roman" w:cs="Times New Roman"/>
          <w:sz w:val="24"/>
          <w:szCs w:val="24"/>
        </w:rPr>
        <w:t>педагогов, имеющих перв</w:t>
      </w:r>
      <w:r w:rsidR="00965027" w:rsidRPr="00D053C5">
        <w:rPr>
          <w:rFonts w:ascii="Times New Roman" w:hAnsi="Times New Roman" w:cs="Times New Roman"/>
          <w:sz w:val="24"/>
          <w:szCs w:val="24"/>
        </w:rPr>
        <w:t>ую и высшую категории (до 60%).</w:t>
      </w:r>
    </w:p>
    <w:p w:rsidR="00E26FBF" w:rsidRPr="00D053C5" w:rsidRDefault="00D053C5" w:rsidP="0096502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3.3</w:t>
      </w:r>
      <w:r w:rsidR="000C277F" w:rsidRPr="00D053C5">
        <w:rPr>
          <w:rFonts w:ascii="Times New Roman" w:hAnsi="Times New Roman" w:cs="Times New Roman"/>
          <w:sz w:val="24"/>
          <w:szCs w:val="24"/>
        </w:rPr>
        <w:t>. Формы трансляции опыта</w:t>
      </w:r>
      <w:r w:rsidR="00E26FBF" w:rsidRPr="00D053C5">
        <w:rPr>
          <w:rFonts w:ascii="Times New Roman" w:hAnsi="Times New Roman" w:cs="Times New Roman"/>
          <w:sz w:val="24"/>
          <w:szCs w:val="24"/>
        </w:rPr>
        <w:t>.</w:t>
      </w:r>
    </w:p>
    <w:p w:rsidR="000C277F" w:rsidRPr="00D053C5" w:rsidRDefault="00E26FBF" w:rsidP="00E26FBF">
      <w:pPr>
        <w:spacing w:after="0" w:line="240" w:lineRule="auto"/>
        <w:ind w:firstLine="708"/>
        <w:contextualSpacing/>
        <w:jc w:val="both"/>
        <w:rPr>
          <w:rFonts w:ascii="Times New Roman" w:hAnsi="Times New Roman" w:cs="Times New Roman"/>
          <w:sz w:val="24"/>
          <w:szCs w:val="24"/>
        </w:rPr>
      </w:pPr>
      <w:r w:rsidRPr="00D053C5">
        <w:rPr>
          <w:rFonts w:ascii="Times New Roman" w:hAnsi="Times New Roman" w:cs="Times New Roman"/>
          <w:sz w:val="24"/>
          <w:szCs w:val="24"/>
        </w:rPr>
        <w:t>Опыт  ДОУ</w:t>
      </w:r>
      <w:r w:rsidR="00965027" w:rsidRPr="00D053C5">
        <w:rPr>
          <w:rFonts w:ascii="Times New Roman" w:hAnsi="Times New Roman" w:cs="Times New Roman"/>
          <w:sz w:val="24"/>
          <w:szCs w:val="24"/>
        </w:rPr>
        <w:t xml:space="preserve"> будет распространяться через</w:t>
      </w:r>
      <w:r w:rsidR="00461D1A">
        <w:rPr>
          <w:rFonts w:ascii="Times New Roman" w:hAnsi="Times New Roman" w:cs="Times New Roman"/>
          <w:sz w:val="24"/>
          <w:szCs w:val="24"/>
        </w:rPr>
        <w:t>:</w:t>
      </w:r>
      <w:bookmarkStart w:id="0" w:name="_GoBack"/>
      <w:bookmarkEnd w:id="0"/>
    </w:p>
    <w:p w:rsidR="000C277F" w:rsidRPr="00D053C5" w:rsidRDefault="00E26FB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семинары, мастер-классы;</w:t>
      </w:r>
    </w:p>
    <w:p w:rsidR="00E26FBF" w:rsidRPr="00D053C5" w:rsidRDefault="00E26FB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w:t>
      </w:r>
      <w:r w:rsidR="000C277F" w:rsidRPr="00D053C5">
        <w:rPr>
          <w:rFonts w:ascii="Times New Roman" w:hAnsi="Times New Roman" w:cs="Times New Roman"/>
          <w:sz w:val="24"/>
          <w:szCs w:val="24"/>
        </w:rPr>
        <w:t xml:space="preserve">печатные материалы (статьи, публикации в </w:t>
      </w:r>
      <w:r w:rsidRPr="00D053C5">
        <w:rPr>
          <w:rFonts w:ascii="Times New Roman" w:hAnsi="Times New Roman" w:cs="Times New Roman"/>
          <w:sz w:val="24"/>
          <w:szCs w:val="24"/>
        </w:rPr>
        <w:t>СМИ);</w:t>
      </w:r>
    </w:p>
    <w:p w:rsidR="000C277F" w:rsidRPr="00D053C5" w:rsidRDefault="00E26FB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участие </w:t>
      </w:r>
      <w:r w:rsidR="000C277F" w:rsidRPr="00D053C5">
        <w:rPr>
          <w:rFonts w:ascii="Times New Roman" w:hAnsi="Times New Roman" w:cs="Times New Roman"/>
          <w:sz w:val="24"/>
          <w:szCs w:val="24"/>
        </w:rPr>
        <w:t>в конкурсах профессиональног</w:t>
      </w:r>
      <w:r w:rsidR="00965027" w:rsidRPr="00D053C5">
        <w:rPr>
          <w:rFonts w:ascii="Times New Roman" w:hAnsi="Times New Roman" w:cs="Times New Roman"/>
          <w:sz w:val="24"/>
          <w:szCs w:val="24"/>
        </w:rPr>
        <w:t>о мастерства различных уровней;</w:t>
      </w:r>
    </w:p>
    <w:p w:rsidR="000C277F" w:rsidRPr="00D053C5" w:rsidRDefault="00E26FB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 </w:t>
      </w:r>
      <w:r w:rsidR="000C277F" w:rsidRPr="00D053C5">
        <w:rPr>
          <w:rFonts w:ascii="Times New Roman" w:hAnsi="Times New Roman" w:cs="Times New Roman"/>
          <w:sz w:val="24"/>
          <w:szCs w:val="24"/>
        </w:rPr>
        <w:t xml:space="preserve">распространение </w:t>
      </w:r>
      <w:r w:rsidRPr="00D053C5">
        <w:rPr>
          <w:rFonts w:ascii="Times New Roman" w:hAnsi="Times New Roman" w:cs="Times New Roman"/>
          <w:sz w:val="24"/>
          <w:szCs w:val="24"/>
        </w:rPr>
        <w:t xml:space="preserve">опыта </w:t>
      </w:r>
      <w:r w:rsidR="000C277F" w:rsidRPr="00D053C5">
        <w:rPr>
          <w:rFonts w:ascii="Times New Roman" w:hAnsi="Times New Roman" w:cs="Times New Roman"/>
          <w:sz w:val="24"/>
          <w:szCs w:val="24"/>
        </w:rPr>
        <w:t>на образовательных форумах</w:t>
      </w:r>
      <w:r w:rsidR="00965027" w:rsidRPr="00D053C5">
        <w:rPr>
          <w:rFonts w:ascii="Times New Roman" w:hAnsi="Times New Roman" w:cs="Times New Roman"/>
          <w:sz w:val="24"/>
          <w:szCs w:val="24"/>
        </w:rPr>
        <w:t>.</w:t>
      </w:r>
    </w:p>
    <w:p w:rsidR="000C277F" w:rsidRPr="00D053C5" w:rsidRDefault="000C277F" w:rsidP="00965027">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 xml:space="preserve">В качестве продуктабудет представлена программа по развитию </w:t>
      </w:r>
      <w:r w:rsidR="00E26FBF" w:rsidRPr="00D053C5">
        <w:rPr>
          <w:rFonts w:ascii="Times New Roman" w:hAnsi="Times New Roman" w:cs="Times New Roman"/>
          <w:sz w:val="24"/>
          <w:szCs w:val="24"/>
        </w:rPr>
        <w:t xml:space="preserve">конструктивной деятельности и </w:t>
      </w:r>
      <w:r w:rsidRPr="00D053C5">
        <w:rPr>
          <w:rFonts w:ascii="Times New Roman" w:hAnsi="Times New Roman" w:cs="Times New Roman"/>
          <w:sz w:val="24"/>
          <w:szCs w:val="24"/>
        </w:rPr>
        <w:t>технич</w:t>
      </w:r>
      <w:r w:rsidR="00E26FBF" w:rsidRPr="00D053C5">
        <w:rPr>
          <w:rFonts w:ascii="Times New Roman" w:hAnsi="Times New Roman" w:cs="Times New Roman"/>
          <w:sz w:val="24"/>
          <w:szCs w:val="24"/>
        </w:rPr>
        <w:t>еского творчества дошкольников 5-7</w:t>
      </w:r>
      <w:r w:rsidRPr="00D053C5">
        <w:rPr>
          <w:rFonts w:ascii="Times New Roman" w:hAnsi="Times New Roman" w:cs="Times New Roman"/>
          <w:sz w:val="24"/>
          <w:szCs w:val="24"/>
        </w:rPr>
        <w:t xml:space="preserve"> лет посредством использования и робототехники, которая может быть интегрирована в общеобразовательную программу </w:t>
      </w:r>
      <w:r w:rsidR="00E26FBF" w:rsidRPr="00D053C5">
        <w:rPr>
          <w:rFonts w:ascii="Times New Roman" w:hAnsi="Times New Roman" w:cs="Times New Roman"/>
          <w:sz w:val="24"/>
          <w:szCs w:val="24"/>
        </w:rPr>
        <w:t xml:space="preserve">любого </w:t>
      </w:r>
      <w:r w:rsidRPr="00D053C5">
        <w:rPr>
          <w:rFonts w:ascii="Times New Roman" w:hAnsi="Times New Roman" w:cs="Times New Roman"/>
          <w:sz w:val="24"/>
          <w:szCs w:val="24"/>
        </w:rPr>
        <w:t>дошкольного образовательного учреж</w:t>
      </w:r>
      <w:r w:rsidR="00E26FBF" w:rsidRPr="00D053C5">
        <w:rPr>
          <w:rFonts w:ascii="Times New Roman" w:hAnsi="Times New Roman" w:cs="Times New Roman"/>
          <w:sz w:val="24"/>
          <w:szCs w:val="24"/>
        </w:rPr>
        <w:t>дения.</w:t>
      </w:r>
    </w:p>
    <w:p w:rsidR="00BC69A9" w:rsidRDefault="00E26FBF" w:rsidP="00A26184">
      <w:pPr>
        <w:spacing w:after="0" w:line="240" w:lineRule="auto"/>
        <w:ind w:firstLine="709"/>
        <w:contextualSpacing/>
        <w:jc w:val="both"/>
        <w:rPr>
          <w:rFonts w:ascii="Times New Roman" w:hAnsi="Times New Roman" w:cs="Times New Roman"/>
          <w:sz w:val="24"/>
          <w:szCs w:val="24"/>
        </w:rPr>
      </w:pPr>
      <w:r w:rsidRPr="00D053C5">
        <w:rPr>
          <w:rFonts w:ascii="Times New Roman" w:hAnsi="Times New Roman" w:cs="Times New Roman"/>
          <w:sz w:val="24"/>
          <w:szCs w:val="24"/>
        </w:rPr>
        <w:t>О</w:t>
      </w:r>
      <w:r w:rsidR="000C277F" w:rsidRPr="00D053C5">
        <w:rPr>
          <w:rFonts w:ascii="Times New Roman" w:hAnsi="Times New Roman" w:cs="Times New Roman"/>
          <w:sz w:val="24"/>
          <w:szCs w:val="24"/>
        </w:rPr>
        <w:t xml:space="preserve">пыт работы </w:t>
      </w:r>
      <w:r w:rsidRPr="00D053C5">
        <w:rPr>
          <w:rFonts w:ascii="Times New Roman" w:hAnsi="Times New Roman" w:cs="Times New Roman"/>
          <w:sz w:val="24"/>
          <w:szCs w:val="24"/>
        </w:rPr>
        <w:t xml:space="preserve">ДОУ </w:t>
      </w:r>
      <w:r w:rsidR="000C277F" w:rsidRPr="00D053C5">
        <w:rPr>
          <w:rFonts w:ascii="Times New Roman" w:hAnsi="Times New Roman" w:cs="Times New Roman"/>
          <w:sz w:val="24"/>
          <w:szCs w:val="24"/>
        </w:rPr>
        <w:t>может быть использован</w:t>
      </w:r>
      <w:r w:rsidRPr="00D053C5">
        <w:rPr>
          <w:rFonts w:ascii="Times New Roman" w:hAnsi="Times New Roman" w:cs="Times New Roman"/>
          <w:sz w:val="24"/>
          <w:szCs w:val="24"/>
        </w:rPr>
        <w:t xml:space="preserve"> руководящими и педагогическими</w:t>
      </w:r>
      <w:r w:rsidR="000C277F" w:rsidRPr="00D053C5">
        <w:rPr>
          <w:rFonts w:ascii="Times New Roman" w:hAnsi="Times New Roman" w:cs="Times New Roman"/>
          <w:sz w:val="24"/>
          <w:szCs w:val="24"/>
        </w:rPr>
        <w:t xml:space="preserve"> работниками дошкольного образо</w:t>
      </w:r>
      <w:r w:rsidRPr="00D053C5">
        <w:rPr>
          <w:rFonts w:ascii="Times New Roman" w:hAnsi="Times New Roman" w:cs="Times New Roman"/>
          <w:sz w:val="24"/>
          <w:szCs w:val="24"/>
        </w:rPr>
        <w:t>вания, родителями воспитанников</w:t>
      </w:r>
      <w:r w:rsidR="000C277F" w:rsidRPr="00D053C5">
        <w:rPr>
          <w:rFonts w:ascii="Times New Roman" w:hAnsi="Times New Roman" w:cs="Times New Roman"/>
          <w:sz w:val="24"/>
          <w:szCs w:val="24"/>
        </w:rPr>
        <w:t xml:space="preserve">. </w:t>
      </w:r>
    </w:p>
    <w:p w:rsidR="00A26184" w:rsidRDefault="00A26184" w:rsidP="00A26184">
      <w:pPr>
        <w:spacing w:after="0" w:line="240" w:lineRule="auto"/>
        <w:ind w:firstLine="709"/>
        <w:contextualSpacing/>
        <w:jc w:val="both"/>
        <w:rPr>
          <w:rFonts w:ascii="Times New Roman" w:hAnsi="Times New Roman" w:cs="Times New Roman"/>
          <w:sz w:val="24"/>
          <w:szCs w:val="24"/>
        </w:rPr>
      </w:pPr>
    </w:p>
    <w:p w:rsidR="00BC69A9" w:rsidRDefault="00BC69A9" w:rsidP="00AA6D21">
      <w:pPr>
        <w:spacing w:after="0" w:line="240" w:lineRule="auto"/>
        <w:rPr>
          <w:rFonts w:ascii="Times New Roman" w:hAnsi="Times New Roman" w:cs="Times New Roman"/>
          <w:sz w:val="24"/>
          <w:szCs w:val="24"/>
        </w:rPr>
      </w:pPr>
    </w:p>
    <w:p w:rsidR="00BC69A9" w:rsidRDefault="00BC69A9" w:rsidP="00AA6D21">
      <w:pPr>
        <w:spacing w:after="0" w:line="240" w:lineRule="auto"/>
        <w:rPr>
          <w:rFonts w:ascii="Times New Roman" w:hAnsi="Times New Roman" w:cs="Times New Roman"/>
          <w:sz w:val="24"/>
          <w:szCs w:val="24"/>
        </w:rPr>
      </w:pPr>
      <w:r>
        <w:rPr>
          <w:rFonts w:ascii="Times New Roman" w:hAnsi="Times New Roman" w:cs="Times New Roman"/>
          <w:sz w:val="24"/>
          <w:szCs w:val="24"/>
        </w:rPr>
        <w:t>Интернет- ресурсы:</w:t>
      </w:r>
    </w:p>
    <w:p w:rsidR="00BC69A9" w:rsidRDefault="00461D1A" w:rsidP="00AA6D21">
      <w:pPr>
        <w:spacing w:after="0" w:line="240" w:lineRule="auto"/>
        <w:rPr>
          <w:rFonts w:ascii="Times New Roman" w:hAnsi="Times New Roman" w:cs="Times New Roman"/>
          <w:sz w:val="24"/>
          <w:szCs w:val="24"/>
        </w:rPr>
      </w:pPr>
      <w:hyperlink r:id="rId8" w:history="1">
        <w:r w:rsidR="00BC69A9" w:rsidRPr="00BE00D1">
          <w:rPr>
            <w:rStyle w:val="af1"/>
            <w:rFonts w:ascii="Times New Roman" w:hAnsi="Times New Roman" w:cs="Times New Roman"/>
            <w:sz w:val="24"/>
            <w:szCs w:val="24"/>
          </w:rPr>
          <w:t>http://www.science-education.ru/108-9099</w:t>
        </w:r>
      </w:hyperlink>
    </w:p>
    <w:p w:rsidR="00BC69A9" w:rsidRDefault="00461D1A" w:rsidP="00AA6D21">
      <w:pPr>
        <w:spacing w:after="0" w:line="240" w:lineRule="auto"/>
        <w:rPr>
          <w:rFonts w:ascii="Times New Roman" w:hAnsi="Times New Roman" w:cs="Times New Roman"/>
          <w:sz w:val="24"/>
          <w:szCs w:val="24"/>
        </w:rPr>
      </w:pPr>
      <w:hyperlink r:id="rId9" w:history="1">
        <w:r w:rsidR="00BC69A9" w:rsidRPr="00BE00D1">
          <w:rPr>
            <w:rStyle w:val="af1"/>
            <w:rFonts w:ascii="Times New Roman" w:hAnsi="Times New Roman" w:cs="Times New Roman"/>
            <w:sz w:val="24"/>
            <w:szCs w:val="24"/>
          </w:rPr>
          <w:t>http://robot.edu54.ru/publications/10</w:t>
        </w:r>
      </w:hyperlink>
    </w:p>
    <w:p w:rsidR="00BC69A9" w:rsidRDefault="00461D1A" w:rsidP="00AA6D21">
      <w:pPr>
        <w:spacing w:after="0" w:line="240" w:lineRule="auto"/>
        <w:rPr>
          <w:rFonts w:ascii="Times New Roman" w:hAnsi="Times New Roman" w:cs="Times New Roman"/>
          <w:sz w:val="24"/>
          <w:szCs w:val="24"/>
        </w:rPr>
      </w:pPr>
      <w:hyperlink r:id="rId10" w:history="1">
        <w:r w:rsidR="00BC69A9" w:rsidRPr="00BE00D1">
          <w:rPr>
            <w:rStyle w:val="af1"/>
            <w:rFonts w:ascii="Times New Roman" w:hAnsi="Times New Roman" w:cs="Times New Roman"/>
            <w:sz w:val="24"/>
            <w:szCs w:val="24"/>
          </w:rPr>
          <w:t>http://www.science-education.ru/en/108-9099</w:t>
        </w:r>
      </w:hyperlink>
    </w:p>
    <w:p w:rsidR="00BC69A9" w:rsidRDefault="00461D1A" w:rsidP="00AA6D21">
      <w:pPr>
        <w:spacing w:after="0" w:line="240" w:lineRule="auto"/>
        <w:rPr>
          <w:rFonts w:ascii="Times New Roman" w:hAnsi="Times New Roman" w:cs="Times New Roman"/>
          <w:sz w:val="24"/>
          <w:szCs w:val="24"/>
        </w:rPr>
      </w:pPr>
      <w:hyperlink r:id="rId11" w:history="1">
        <w:r w:rsidR="00296E70" w:rsidRPr="00BE00D1">
          <w:rPr>
            <w:rStyle w:val="af1"/>
            <w:rFonts w:ascii="Times New Roman" w:hAnsi="Times New Roman" w:cs="Times New Roman"/>
            <w:sz w:val="24"/>
            <w:szCs w:val="24"/>
          </w:rPr>
          <w:t>http://xn----8sbhby8arey.xn--p1ai/stati/419-podgotovka-pedagogicheskikh-kadrov-v-oblasti-obrazovatelnoj-robototekhniki</w:t>
        </w:r>
      </w:hyperlink>
    </w:p>
    <w:p w:rsidR="00296E70" w:rsidRDefault="00461D1A" w:rsidP="00AA6D21">
      <w:pPr>
        <w:spacing w:after="0" w:line="240" w:lineRule="auto"/>
        <w:rPr>
          <w:rFonts w:ascii="Times New Roman" w:hAnsi="Times New Roman" w:cs="Times New Roman"/>
          <w:sz w:val="24"/>
          <w:szCs w:val="24"/>
        </w:rPr>
      </w:pPr>
      <w:hyperlink r:id="rId12" w:history="1">
        <w:r w:rsidR="00296E70" w:rsidRPr="00BE00D1">
          <w:rPr>
            <w:rStyle w:val="af1"/>
            <w:rFonts w:ascii="Times New Roman" w:hAnsi="Times New Roman" w:cs="Times New Roman"/>
            <w:sz w:val="24"/>
            <w:szCs w:val="24"/>
          </w:rPr>
          <w:t>http://nsportal.ru/detskiy-sad/raznoe/2012/03/15/razvitie-poznavatelnogo-interesa-u-detey-doshkolnogo-vozrasta-v</w:t>
        </w:r>
      </w:hyperlink>
    </w:p>
    <w:p w:rsidR="00296E70" w:rsidRDefault="00461D1A" w:rsidP="00AA6D21">
      <w:pPr>
        <w:spacing w:after="0" w:line="240" w:lineRule="auto"/>
        <w:rPr>
          <w:rFonts w:ascii="Times New Roman" w:hAnsi="Times New Roman" w:cs="Times New Roman"/>
          <w:sz w:val="24"/>
          <w:szCs w:val="24"/>
        </w:rPr>
      </w:pPr>
      <w:hyperlink r:id="rId13" w:history="1">
        <w:r w:rsidR="00296E70" w:rsidRPr="00BE00D1">
          <w:rPr>
            <w:rStyle w:val="af1"/>
            <w:rFonts w:ascii="Times New Roman" w:hAnsi="Times New Roman" w:cs="Times New Roman"/>
            <w:sz w:val="24"/>
            <w:szCs w:val="24"/>
          </w:rPr>
          <w:t>http://www.pandia.org/text/78/448/75685.php</w:t>
        </w:r>
      </w:hyperlink>
    </w:p>
    <w:p w:rsidR="00296E70" w:rsidRPr="00AA6D21" w:rsidRDefault="00296E70" w:rsidP="00AA6D21">
      <w:pPr>
        <w:spacing w:after="0" w:line="240" w:lineRule="auto"/>
        <w:rPr>
          <w:rFonts w:ascii="Times New Roman" w:hAnsi="Times New Roman" w:cs="Times New Roman"/>
          <w:sz w:val="24"/>
          <w:szCs w:val="24"/>
        </w:rPr>
      </w:pPr>
    </w:p>
    <w:sectPr w:rsidR="00296E70" w:rsidRPr="00AA6D21" w:rsidSect="00AA6D21">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C60" w:rsidRDefault="00AE7C60" w:rsidP="00761AF8">
      <w:pPr>
        <w:spacing w:after="0" w:line="240" w:lineRule="auto"/>
      </w:pPr>
      <w:r>
        <w:separator/>
      </w:r>
    </w:p>
  </w:endnote>
  <w:endnote w:type="continuationSeparator" w:id="0">
    <w:p w:rsidR="00AE7C60" w:rsidRDefault="00AE7C60" w:rsidP="0076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15454"/>
      <w:docPartObj>
        <w:docPartGallery w:val="Page Numbers (Bottom of Page)"/>
        <w:docPartUnique/>
      </w:docPartObj>
    </w:sdtPr>
    <w:sdtEndPr/>
    <w:sdtContent>
      <w:p w:rsidR="00AE7C60" w:rsidRDefault="00461D1A">
        <w:pPr>
          <w:pStyle w:val="af4"/>
          <w:jc w:val="center"/>
        </w:pPr>
        <w:r>
          <w:fldChar w:fldCharType="begin"/>
        </w:r>
        <w:r>
          <w:instrText xml:space="preserve"> PAGE   \* MERGEFORMAT </w:instrText>
        </w:r>
        <w:r>
          <w:fldChar w:fldCharType="separate"/>
        </w:r>
        <w:r>
          <w:rPr>
            <w:noProof/>
          </w:rPr>
          <w:t>16</w:t>
        </w:r>
        <w:r>
          <w:rPr>
            <w:noProof/>
          </w:rPr>
          <w:fldChar w:fldCharType="end"/>
        </w:r>
      </w:p>
    </w:sdtContent>
  </w:sdt>
  <w:p w:rsidR="00AE7C60" w:rsidRDefault="00AE7C6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C60" w:rsidRDefault="00AE7C60" w:rsidP="00761AF8">
      <w:pPr>
        <w:spacing w:after="0" w:line="240" w:lineRule="auto"/>
      </w:pPr>
      <w:r>
        <w:separator/>
      </w:r>
    </w:p>
  </w:footnote>
  <w:footnote w:type="continuationSeparator" w:id="0">
    <w:p w:rsidR="00AE7C60" w:rsidRDefault="00AE7C60" w:rsidP="00761AF8">
      <w:pPr>
        <w:spacing w:after="0" w:line="240" w:lineRule="auto"/>
      </w:pPr>
      <w:r>
        <w:continuationSeparator/>
      </w:r>
    </w:p>
  </w:footnote>
  <w:footnote w:id="1">
    <w:p w:rsidR="00AE7C60" w:rsidRDefault="00AE7C60" w:rsidP="00761AF8">
      <w:pPr>
        <w:pStyle w:val="ae"/>
      </w:pPr>
      <w:r>
        <w:rPr>
          <w:rStyle w:val="af0"/>
        </w:rPr>
        <w:footnoteRef/>
      </w:r>
      <w:r>
        <w:t xml:space="preserve"> «Федеральный государственный образовательный стандарт дошкольного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2DB"/>
    <w:multiLevelType w:val="multilevel"/>
    <w:tmpl w:val="59E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6567"/>
    <w:multiLevelType w:val="multilevel"/>
    <w:tmpl w:val="FB0C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E7AB6"/>
    <w:multiLevelType w:val="hybridMultilevel"/>
    <w:tmpl w:val="F6FA7590"/>
    <w:lvl w:ilvl="0" w:tplc="72A83818">
      <w:start w:val="1"/>
      <w:numFmt w:val="bullet"/>
      <w:lvlText w:val=""/>
      <w:lvlJc w:val="left"/>
      <w:pPr>
        <w:tabs>
          <w:tab w:val="num" w:pos="720"/>
        </w:tabs>
        <w:ind w:left="720" w:hanging="360"/>
      </w:pPr>
      <w:rPr>
        <w:rFonts w:ascii="Wingdings" w:hAnsi="Wingdings" w:hint="default"/>
      </w:rPr>
    </w:lvl>
    <w:lvl w:ilvl="1" w:tplc="4FA60074" w:tentative="1">
      <w:start w:val="1"/>
      <w:numFmt w:val="bullet"/>
      <w:lvlText w:val=""/>
      <w:lvlJc w:val="left"/>
      <w:pPr>
        <w:tabs>
          <w:tab w:val="num" w:pos="1440"/>
        </w:tabs>
        <w:ind w:left="1440" w:hanging="360"/>
      </w:pPr>
      <w:rPr>
        <w:rFonts w:ascii="Wingdings" w:hAnsi="Wingdings" w:hint="default"/>
      </w:rPr>
    </w:lvl>
    <w:lvl w:ilvl="2" w:tplc="9DD6C3D4" w:tentative="1">
      <w:start w:val="1"/>
      <w:numFmt w:val="bullet"/>
      <w:lvlText w:val=""/>
      <w:lvlJc w:val="left"/>
      <w:pPr>
        <w:tabs>
          <w:tab w:val="num" w:pos="2160"/>
        </w:tabs>
        <w:ind w:left="2160" w:hanging="360"/>
      </w:pPr>
      <w:rPr>
        <w:rFonts w:ascii="Wingdings" w:hAnsi="Wingdings" w:hint="default"/>
      </w:rPr>
    </w:lvl>
    <w:lvl w:ilvl="3" w:tplc="55922914" w:tentative="1">
      <w:start w:val="1"/>
      <w:numFmt w:val="bullet"/>
      <w:lvlText w:val=""/>
      <w:lvlJc w:val="left"/>
      <w:pPr>
        <w:tabs>
          <w:tab w:val="num" w:pos="2880"/>
        </w:tabs>
        <w:ind w:left="2880" w:hanging="360"/>
      </w:pPr>
      <w:rPr>
        <w:rFonts w:ascii="Wingdings" w:hAnsi="Wingdings" w:hint="default"/>
      </w:rPr>
    </w:lvl>
    <w:lvl w:ilvl="4" w:tplc="2702D976" w:tentative="1">
      <w:start w:val="1"/>
      <w:numFmt w:val="bullet"/>
      <w:lvlText w:val=""/>
      <w:lvlJc w:val="left"/>
      <w:pPr>
        <w:tabs>
          <w:tab w:val="num" w:pos="3600"/>
        </w:tabs>
        <w:ind w:left="3600" w:hanging="360"/>
      </w:pPr>
      <w:rPr>
        <w:rFonts w:ascii="Wingdings" w:hAnsi="Wingdings" w:hint="default"/>
      </w:rPr>
    </w:lvl>
    <w:lvl w:ilvl="5" w:tplc="047202EA" w:tentative="1">
      <w:start w:val="1"/>
      <w:numFmt w:val="bullet"/>
      <w:lvlText w:val=""/>
      <w:lvlJc w:val="left"/>
      <w:pPr>
        <w:tabs>
          <w:tab w:val="num" w:pos="4320"/>
        </w:tabs>
        <w:ind w:left="4320" w:hanging="360"/>
      </w:pPr>
      <w:rPr>
        <w:rFonts w:ascii="Wingdings" w:hAnsi="Wingdings" w:hint="default"/>
      </w:rPr>
    </w:lvl>
    <w:lvl w:ilvl="6" w:tplc="48BA914C" w:tentative="1">
      <w:start w:val="1"/>
      <w:numFmt w:val="bullet"/>
      <w:lvlText w:val=""/>
      <w:lvlJc w:val="left"/>
      <w:pPr>
        <w:tabs>
          <w:tab w:val="num" w:pos="5040"/>
        </w:tabs>
        <w:ind w:left="5040" w:hanging="360"/>
      </w:pPr>
      <w:rPr>
        <w:rFonts w:ascii="Wingdings" w:hAnsi="Wingdings" w:hint="default"/>
      </w:rPr>
    </w:lvl>
    <w:lvl w:ilvl="7" w:tplc="B9940260" w:tentative="1">
      <w:start w:val="1"/>
      <w:numFmt w:val="bullet"/>
      <w:lvlText w:val=""/>
      <w:lvlJc w:val="left"/>
      <w:pPr>
        <w:tabs>
          <w:tab w:val="num" w:pos="5760"/>
        </w:tabs>
        <w:ind w:left="5760" w:hanging="360"/>
      </w:pPr>
      <w:rPr>
        <w:rFonts w:ascii="Wingdings" w:hAnsi="Wingdings" w:hint="default"/>
      </w:rPr>
    </w:lvl>
    <w:lvl w:ilvl="8" w:tplc="5C00C6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D2FD6"/>
    <w:multiLevelType w:val="multilevel"/>
    <w:tmpl w:val="A41A1868"/>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4A630BF3"/>
    <w:multiLevelType w:val="multilevel"/>
    <w:tmpl w:val="411E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16EC7"/>
    <w:multiLevelType w:val="multilevel"/>
    <w:tmpl w:val="1B8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16D72"/>
    <w:multiLevelType w:val="hybridMultilevel"/>
    <w:tmpl w:val="F140AF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2FE55EC"/>
    <w:multiLevelType w:val="hybridMultilevel"/>
    <w:tmpl w:val="0EA0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3539"/>
    <w:rsid w:val="00040742"/>
    <w:rsid w:val="00087F1C"/>
    <w:rsid w:val="000A382B"/>
    <w:rsid w:val="000B78FD"/>
    <w:rsid w:val="000C277F"/>
    <w:rsid w:val="00102468"/>
    <w:rsid w:val="00111A95"/>
    <w:rsid w:val="001240BF"/>
    <w:rsid w:val="00153A3E"/>
    <w:rsid w:val="001B5A6F"/>
    <w:rsid w:val="001B64B4"/>
    <w:rsid w:val="001C58DB"/>
    <w:rsid w:val="001E58D5"/>
    <w:rsid w:val="00202A0A"/>
    <w:rsid w:val="00217D68"/>
    <w:rsid w:val="00223ABB"/>
    <w:rsid w:val="0022601E"/>
    <w:rsid w:val="00233A20"/>
    <w:rsid w:val="0029533E"/>
    <w:rsid w:val="00296E70"/>
    <w:rsid w:val="002A46BD"/>
    <w:rsid w:val="002E0173"/>
    <w:rsid w:val="002E6CE5"/>
    <w:rsid w:val="002F618A"/>
    <w:rsid w:val="0032192E"/>
    <w:rsid w:val="0035099B"/>
    <w:rsid w:val="003570C9"/>
    <w:rsid w:val="003662E0"/>
    <w:rsid w:val="00377642"/>
    <w:rsid w:val="003B6461"/>
    <w:rsid w:val="003D25DC"/>
    <w:rsid w:val="003E1693"/>
    <w:rsid w:val="003F45C4"/>
    <w:rsid w:val="00403BB3"/>
    <w:rsid w:val="00405E92"/>
    <w:rsid w:val="00410F23"/>
    <w:rsid w:val="00456FA2"/>
    <w:rsid w:val="00461D1A"/>
    <w:rsid w:val="0046597C"/>
    <w:rsid w:val="004B2706"/>
    <w:rsid w:val="005057FD"/>
    <w:rsid w:val="005214EF"/>
    <w:rsid w:val="00524560"/>
    <w:rsid w:val="00551A32"/>
    <w:rsid w:val="00581AE8"/>
    <w:rsid w:val="00596C08"/>
    <w:rsid w:val="00597D98"/>
    <w:rsid w:val="005B6004"/>
    <w:rsid w:val="005C544B"/>
    <w:rsid w:val="005D087A"/>
    <w:rsid w:val="005E1BF4"/>
    <w:rsid w:val="00647BC2"/>
    <w:rsid w:val="0065701D"/>
    <w:rsid w:val="00677F4B"/>
    <w:rsid w:val="00683394"/>
    <w:rsid w:val="0068611B"/>
    <w:rsid w:val="00755C24"/>
    <w:rsid w:val="00761AF8"/>
    <w:rsid w:val="00764EF9"/>
    <w:rsid w:val="00793D26"/>
    <w:rsid w:val="007A62C6"/>
    <w:rsid w:val="007C498C"/>
    <w:rsid w:val="008242F7"/>
    <w:rsid w:val="008641BA"/>
    <w:rsid w:val="00870F2B"/>
    <w:rsid w:val="00874EE5"/>
    <w:rsid w:val="00894023"/>
    <w:rsid w:val="00896817"/>
    <w:rsid w:val="008A52CA"/>
    <w:rsid w:val="008B5ACA"/>
    <w:rsid w:val="008E6C84"/>
    <w:rsid w:val="009440CC"/>
    <w:rsid w:val="00965027"/>
    <w:rsid w:val="0097254B"/>
    <w:rsid w:val="00974E57"/>
    <w:rsid w:val="009A0F1A"/>
    <w:rsid w:val="009E5CD8"/>
    <w:rsid w:val="00A26184"/>
    <w:rsid w:val="00A425B1"/>
    <w:rsid w:val="00A5617B"/>
    <w:rsid w:val="00A66DB3"/>
    <w:rsid w:val="00A765F5"/>
    <w:rsid w:val="00AA6D21"/>
    <w:rsid w:val="00AD1ACB"/>
    <w:rsid w:val="00AD57AF"/>
    <w:rsid w:val="00AE4297"/>
    <w:rsid w:val="00AE7C60"/>
    <w:rsid w:val="00AF30E7"/>
    <w:rsid w:val="00B23700"/>
    <w:rsid w:val="00B70F53"/>
    <w:rsid w:val="00B90742"/>
    <w:rsid w:val="00B9461D"/>
    <w:rsid w:val="00BA5AC1"/>
    <w:rsid w:val="00BC69A9"/>
    <w:rsid w:val="00BD34EE"/>
    <w:rsid w:val="00BE3B96"/>
    <w:rsid w:val="00C205CD"/>
    <w:rsid w:val="00C243D1"/>
    <w:rsid w:val="00C3679D"/>
    <w:rsid w:val="00C73F9D"/>
    <w:rsid w:val="00C872D8"/>
    <w:rsid w:val="00C91135"/>
    <w:rsid w:val="00CE0AAA"/>
    <w:rsid w:val="00D053C5"/>
    <w:rsid w:val="00D2785D"/>
    <w:rsid w:val="00D66A27"/>
    <w:rsid w:val="00D82576"/>
    <w:rsid w:val="00DA3619"/>
    <w:rsid w:val="00DB3029"/>
    <w:rsid w:val="00DB66F0"/>
    <w:rsid w:val="00DC6367"/>
    <w:rsid w:val="00DF25C7"/>
    <w:rsid w:val="00E26FBF"/>
    <w:rsid w:val="00E34ECD"/>
    <w:rsid w:val="00E379C5"/>
    <w:rsid w:val="00E774CC"/>
    <w:rsid w:val="00E92393"/>
    <w:rsid w:val="00EA295C"/>
    <w:rsid w:val="00EA4BC8"/>
    <w:rsid w:val="00EB59C6"/>
    <w:rsid w:val="00EB61E2"/>
    <w:rsid w:val="00EC05BE"/>
    <w:rsid w:val="00EC48DD"/>
    <w:rsid w:val="00F1671C"/>
    <w:rsid w:val="00F2611F"/>
    <w:rsid w:val="00F3304C"/>
    <w:rsid w:val="00F4412E"/>
    <w:rsid w:val="00F80BF3"/>
    <w:rsid w:val="00F97801"/>
    <w:rsid w:val="00FC3AD6"/>
    <w:rsid w:val="00FF3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5CBDE-2AFD-4725-9580-2A5DB6D2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4EE"/>
  </w:style>
  <w:style w:type="paragraph" w:styleId="1">
    <w:name w:val="heading 1"/>
    <w:basedOn w:val="a"/>
    <w:next w:val="a"/>
    <w:link w:val="10"/>
    <w:uiPriority w:val="9"/>
    <w:qFormat/>
    <w:rsid w:val="00755C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A36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E6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E6C84"/>
  </w:style>
  <w:style w:type="paragraph" w:styleId="a4">
    <w:name w:val="List Paragraph"/>
    <w:basedOn w:val="a"/>
    <w:uiPriority w:val="99"/>
    <w:qFormat/>
    <w:rsid w:val="0097254B"/>
    <w:pPr>
      <w:ind w:left="720"/>
      <w:contextualSpacing/>
    </w:pPr>
  </w:style>
  <w:style w:type="paragraph" w:styleId="a5">
    <w:name w:val="No Spacing"/>
    <w:uiPriority w:val="1"/>
    <w:qFormat/>
    <w:rsid w:val="00551A32"/>
    <w:pPr>
      <w:spacing w:after="0" w:line="240" w:lineRule="auto"/>
    </w:pPr>
    <w:rPr>
      <w:rFonts w:eastAsiaTheme="minorHAnsi"/>
      <w:lang w:eastAsia="en-US"/>
    </w:rPr>
  </w:style>
  <w:style w:type="character" w:styleId="a6">
    <w:name w:val="Emphasis"/>
    <w:qFormat/>
    <w:rsid w:val="00551A32"/>
    <w:rPr>
      <w:i/>
      <w:iCs/>
    </w:rPr>
  </w:style>
  <w:style w:type="character" w:styleId="a7">
    <w:name w:val="Strong"/>
    <w:qFormat/>
    <w:rsid w:val="00551A32"/>
    <w:rPr>
      <w:b/>
      <w:bCs/>
    </w:rPr>
  </w:style>
  <w:style w:type="paragraph" w:styleId="a8">
    <w:name w:val="Balloon Text"/>
    <w:basedOn w:val="a"/>
    <w:link w:val="a9"/>
    <w:uiPriority w:val="99"/>
    <w:semiHidden/>
    <w:unhideWhenUsed/>
    <w:rsid w:val="00DA36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3619"/>
    <w:rPr>
      <w:rFonts w:ascii="Tahoma" w:hAnsi="Tahoma" w:cs="Tahoma"/>
      <w:sz w:val="16"/>
      <w:szCs w:val="16"/>
    </w:rPr>
  </w:style>
  <w:style w:type="character" w:customStyle="1" w:styleId="20">
    <w:name w:val="Заголовок 2 Знак"/>
    <w:basedOn w:val="a0"/>
    <w:link w:val="2"/>
    <w:rsid w:val="00DA3619"/>
    <w:rPr>
      <w:rFonts w:ascii="Times New Roman" w:eastAsia="Times New Roman" w:hAnsi="Times New Roman" w:cs="Times New Roman"/>
      <w:b/>
      <w:bCs/>
      <w:sz w:val="36"/>
      <w:szCs w:val="36"/>
    </w:rPr>
  </w:style>
  <w:style w:type="table" w:styleId="aa">
    <w:name w:val="Table Grid"/>
    <w:basedOn w:val="a1"/>
    <w:rsid w:val="00DA3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DA3619"/>
    <w:pPr>
      <w:spacing w:after="160" w:line="240" w:lineRule="exact"/>
    </w:pPr>
    <w:rPr>
      <w:rFonts w:ascii="Verdana" w:eastAsia="Times New Roman" w:hAnsi="Verdana" w:cs="Times New Roman"/>
      <w:sz w:val="20"/>
      <w:szCs w:val="20"/>
      <w:lang w:val="en-US" w:eastAsia="en-US"/>
    </w:rPr>
  </w:style>
  <w:style w:type="paragraph" w:styleId="ac">
    <w:name w:val="Body Text Indent"/>
    <w:basedOn w:val="a"/>
    <w:link w:val="ad"/>
    <w:rsid w:val="00DA3619"/>
    <w:pPr>
      <w:spacing w:after="0" w:line="240" w:lineRule="auto"/>
      <w:ind w:firstLine="187"/>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DA3619"/>
    <w:rPr>
      <w:rFonts w:ascii="Times New Roman" w:eastAsia="Times New Roman" w:hAnsi="Times New Roman" w:cs="Times New Roman"/>
      <w:sz w:val="28"/>
      <w:szCs w:val="24"/>
    </w:rPr>
  </w:style>
  <w:style w:type="paragraph" w:styleId="ae">
    <w:name w:val="footnote text"/>
    <w:basedOn w:val="a"/>
    <w:link w:val="af"/>
    <w:uiPriority w:val="99"/>
    <w:semiHidden/>
    <w:unhideWhenUsed/>
    <w:rsid w:val="00761AF8"/>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761AF8"/>
    <w:rPr>
      <w:rFonts w:ascii="Times New Roman" w:eastAsia="Times New Roman" w:hAnsi="Times New Roman" w:cs="Times New Roman"/>
      <w:sz w:val="20"/>
      <w:szCs w:val="20"/>
    </w:rPr>
  </w:style>
  <w:style w:type="character" w:styleId="af0">
    <w:name w:val="footnote reference"/>
    <w:basedOn w:val="a0"/>
    <w:uiPriority w:val="99"/>
    <w:semiHidden/>
    <w:unhideWhenUsed/>
    <w:rsid w:val="00761AF8"/>
    <w:rPr>
      <w:vertAlign w:val="superscript"/>
    </w:rPr>
  </w:style>
  <w:style w:type="character" w:customStyle="1" w:styleId="style17">
    <w:name w:val="style17"/>
    <w:basedOn w:val="a0"/>
    <w:rsid w:val="007A62C6"/>
  </w:style>
  <w:style w:type="character" w:styleId="af1">
    <w:name w:val="Hyperlink"/>
    <w:basedOn w:val="a0"/>
    <w:uiPriority w:val="99"/>
    <w:unhideWhenUsed/>
    <w:rsid w:val="00BC69A9"/>
    <w:rPr>
      <w:color w:val="0000FF" w:themeColor="hyperlink"/>
      <w:u w:val="single"/>
    </w:rPr>
  </w:style>
  <w:style w:type="character" w:customStyle="1" w:styleId="10">
    <w:name w:val="Заголовок 1 Знак"/>
    <w:basedOn w:val="a0"/>
    <w:link w:val="1"/>
    <w:uiPriority w:val="9"/>
    <w:rsid w:val="00755C24"/>
    <w:rPr>
      <w:rFonts w:asciiTheme="majorHAnsi" w:eastAsiaTheme="majorEastAsia" w:hAnsiTheme="majorHAnsi" w:cstheme="majorBidi"/>
      <w:b/>
      <w:bCs/>
      <w:color w:val="365F91" w:themeColor="accent1" w:themeShade="BF"/>
      <w:sz w:val="28"/>
      <w:szCs w:val="28"/>
    </w:rPr>
  </w:style>
  <w:style w:type="paragraph" w:styleId="af2">
    <w:name w:val="header"/>
    <w:basedOn w:val="a"/>
    <w:link w:val="af3"/>
    <w:uiPriority w:val="99"/>
    <w:semiHidden/>
    <w:unhideWhenUsed/>
    <w:rsid w:val="00A26184"/>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A26184"/>
  </w:style>
  <w:style w:type="paragraph" w:styleId="af4">
    <w:name w:val="footer"/>
    <w:basedOn w:val="a"/>
    <w:link w:val="af5"/>
    <w:uiPriority w:val="99"/>
    <w:unhideWhenUsed/>
    <w:rsid w:val="00A2618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22625">
      <w:bodyDiv w:val="1"/>
      <w:marLeft w:val="0"/>
      <w:marRight w:val="0"/>
      <w:marTop w:val="0"/>
      <w:marBottom w:val="0"/>
      <w:divBdr>
        <w:top w:val="none" w:sz="0" w:space="0" w:color="auto"/>
        <w:left w:val="none" w:sz="0" w:space="0" w:color="auto"/>
        <w:bottom w:val="none" w:sz="0" w:space="0" w:color="auto"/>
        <w:right w:val="none" w:sz="0" w:space="0" w:color="auto"/>
      </w:divBdr>
    </w:div>
    <w:div w:id="554586395">
      <w:bodyDiv w:val="1"/>
      <w:marLeft w:val="0"/>
      <w:marRight w:val="0"/>
      <w:marTop w:val="0"/>
      <w:marBottom w:val="0"/>
      <w:divBdr>
        <w:top w:val="none" w:sz="0" w:space="0" w:color="auto"/>
        <w:left w:val="none" w:sz="0" w:space="0" w:color="auto"/>
        <w:bottom w:val="none" w:sz="0" w:space="0" w:color="auto"/>
        <w:right w:val="none" w:sz="0" w:space="0" w:color="auto"/>
      </w:divBdr>
    </w:div>
    <w:div w:id="937559861">
      <w:bodyDiv w:val="1"/>
      <w:marLeft w:val="0"/>
      <w:marRight w:val="0"/>
      <w:marTop w:val="0"/>
      <w:marBottom w:val="0"/>
      <w:divBdr>
        <w:top w:val="none" w:sz="0" w:space="0" w:color="auto"/>
        <w:left w:val="none" w:sz="0" w:space="0" w:color="auto"/>
        <w:bottom w:val="none" w:sz="0" w:space="0" w:color="auto"/>
        <w:right w:val="none" w:sz="0" w:space="0" w:color="auto"/>
      </w:divBdr>
    </w:div>
    <w:div w:id="1032655376">
      <w:bodyDiv w:val="1"/>
      <w:marLeft w:val="0"/>
      <w:marRight w:val="0"/>
      <w:marTop w:val="0"/>
      <w:marBottom w:val="0"/>
      <w:divBdr>
        <w:top w:val="none" w:sz="0" w:space="0" w:color="auto"/>
        <w:left w:val="none" w:sz="0" w:space="0" w:color="auto"/>
        <w:bottom w:val="none" w:sz="0" w:space="0" w:color="auto"/>
        <w:right w:val="none" w:sz="0" w:space="0" w:color="auto"/>
      </w:divBdr>
    </w:div>
    <w:div w:id="1146555297">
      <w:bodyDiv w:val="1"/>
      <w:marLeft w:val="0"/>
      <w:marRight w:val="0"/>
      <w:marTop w:val="0"/>
      <w:marBottom w:val="0"/>
      <w:divBdr>
        <w:top w:val="none" w:sz="0" w:space="0" w:color="auto"/>
        <w:left w:val="none" w:sz="0" w:space="0" w:color="auto"/>
        <w:bottom w:val="none" w:sz="0" w:space="0" w:color="auto"/>
        <w:right w:val="none" w:sz="0" w:space="0" w:color="auto"/>
      </w:divBdr>
    </w:div>
    <w:div w:id="1370686303">
      <w:bodyDiv w:val="1"/>
      <w:marLeft w:val="0"/>
      <w:marRight w:val="0"/>
      <w:marTop w:val="0"/>
      <w:marBottom w:val="0"/>
      <w:divBdr>
        <w:top w:val="none" w:sz="0" w:space="0" w:color="auto"/>
        <w:left w:val="none" w:sz="0" w:space="0" w:color="auto"/>
        <w:bottom w:val="none" w:sz="0" w:space="0" w:color="auto"/>
        <w:right w:val="none" w:sz="0" w:space="0" w:color="auto"/>
      </w:divBdr>
    </w:div>
    <w:div w:id="1445269780">
      <w:bodyDiv w:val="1"/>
      <w:marLeft w:val="0"/>
      <w:marRight w:val="0"/>
      <w:marTop w:val="0"/>
      <w:marBottom w:val="0"/>
      <w:divBdr>
        <w:top w:val="none" w:sz="0" w:space="0" w:color="auto"/>
        <w:left w:val="none" w:sz="0" w:space="0" w:color="auto"/>
        <w:bottom w:val="none" w:sz="0" w:space="0" w:color="auto"/>
        <w:right w:val="none" w:sz="0" w:space="0" w:color="auto"/>
      </w:divBdr>
    </w:div>
    <w:div w:id="1866823201">
      <w:bodyDiv w:val="1"/>
      <w:marLeft w:val="0"/>
      <w:marRight w:val="0"/>
      <w:marTop w:val="0"/>
      <w:marBottom w:val="0"/>
      <w:divBdr>
        <w:top w:val="none" w:sz="0" w:space="0" w:color="auto"/>
        <w:left w:val="none" w:sz="0" w:space="0" w:color="auto"/>
        <w:bottom w:val="none" w:sz="0" w:space="0" w:color="auto"/>
        <w:right w:val="none" w:sz="0" w:space="0" w:color="auto"/>
      </w:divBdr>
    </w:div>
    <w:div w:id="19474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education.ru/108-9099" TargetMode="External"/><Relationship Id="rId13" Type="http://schemas.openxmlformats.org/officeDocument/2006/relationships/hyperlink" Target="http://www.pandia.org/text/78/448/75685.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portal.ru/detskiy-sad/raznoe/2012/03/15/razvitie-poznavatelnogo-interesa-u-detey-doshkolnogo-vozrasta-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8sbhby8arey.xn--p1ai/stati/419-podgotovka-pedagogicheskikh-kadrov-v-oblasti-obrazovatelnoj-robototekhni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ience-education.ru/en/108-9099" TargetMode="External"/><Relationship Id="rId4" Type="http://schemas.openxmlformats.org/officeDocument/2006/relationships/settings" Target="settings.xml"/><Relationship Id="rId9" Type="http://schemas.openxmlformats.org/officeDocument/2006/relationships/hyperlink" Target="http://robot.edu54.ru/publications/1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1276-8CA1-41DF-AEC5-BCBB2326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17</Pages>
  <Words>5570</Words>
  <Characters>31750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41</cp:revision>
  <cp:lastPrinted>2015-06-29T09:30:00Z</cp:lastPrinted>
  <dcterms:created xsi:type="dcterms:W3CDTF">2014-11-19T05:29:00Z</dcterms:created>
  <dcterms:modified xsi:type="dcterms:W3CDTF">2015-11-04T13:01:00Z</dcterms:modified>
</cp:coreProperties>
</file>